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03E72" w:rsidRPr="00CD6F71" w:rsidRDefault="00403E72" w:rsidP="00CD6F71">
      <w:pPr>
        <w:pStyle w:val="3"/>
        <w:rPr>
          <w:sz w:val="28"/>
          <w:szCs w:val="28"/>
          <w:lang w:val="kk-KZ"/>
        </w:rPr>
      </w:pPr>
      <w:bookmarkStart w:id="0" w:name="_Toc190842196"/>
      <w:r w:rsidRPr="00CD6F71">
        <w:rPr>
          <w:sz w:val="28"/>
          <w:szCs w:val="28"/>
          <w:lang w:val="kk-KZ"/>
        </w:rPr>
        <w:t xml:space="preserve">Лекция </w:t>
      </w:r>
      <w:r w:rsidRPr="00CD6F71">
        <w:rPr>
          <w:sz w:val="28"/>
          <w:szCs w:val="28"/>
        </w:rPr>
        <w:t xml:space="preserve">№ </w:t>
      </w:r>
      <w:r w:rsidR="00CD6F71" w:rsidRPr="00CD6F71">
        <w:rPr>
          <w:sz w:val="28"/>
          <w:szCs w:val="28"/>
          <w:lang w:val="kk-KZ"/>
        </w:rPr>
        <w:t>4</w:t>
      </w:r>
    </w:p>
    <w:p w:rsidR="00403E72" w:rsidRPr="00CD6F71" w:rsidRDefault="00403E72" w:rsidP="00CD6F71">
      <w:pPr>
        <w:pStyle w:val="3"/>
        <w:rPr>
          <w:sz w:val="28"/>
          <w:szCs w:val="28"/>
          <w:lang w:val="kk-KZ"/>
        </w:rPr>
      </w:pPr>
      <w:r w:rsidRPr="00CD6F71">
        <w:rPr>
          <w:sz w:val="28"/>
          <w:szCs w:val="28"/>
          <w:lang w:val="kk-KZ"/>
        </w:rPr>
        <w:t>Жолды қар басып қалуынан қорғау</w:t>
      </w:r>
    </w:p>
    <w:p w:rsidR="00403E72" w:rsidRPr="00CD6F71" w:rsidRDefault="00CD6F71" w:rsidP="00CD6F71">
      <w:pPr>
        <w:pStyle w:val="3"/>
        <w:spacing w:before="0" w:beforeAutospacing="0" w:after="0" w:afterAutospacing="0"/>
        <w:rPr>
          <w:i/>
          <w:sz w:val="28"/>
          <w:szCs w:val="28"/>
          <w:lang w:val="kk-KZ"/>
        </w:rPr>
      </w:pPr>
      <w:r>
        <w:rPr>
          <w:i/>
          <w:sz w:val="28"/>
          <w:szCs w:val="28"/>
          <w:lang w:val="kk-KZ"/>
        </w:rPr>
        <w:t xml:space="preserve">4.1 </w:t>
      </w:r>
      <w:r w:rsidR="00403E72" w:rsidRPr="00CD6F71">
        <w:rPr>
          <w:i/>
          <w:sz w:val="28"/>
          <w:szCs w:val="28"/>
          <w:lang w:val="kk-KZ"/>
        </w:rPr>
        <w:t>Жалпы жағдайы</w:t>
      </w:r>
    </w:p>
    <w:p w:rsidR="00403E72" w:rsidRPr="00CD6F71" w:rsidRDefault="00403E72" w:rsidP="00403E72">
      <w:pPr>
        <w:pStyle w:val="3"/>
        <w:spacing w:before="0" w:beforeAutospacing="0" w:after="0" w:afterAutospacing="0"/>
        <w:jc w:val="both"/>
        <w:rPr>
          <w:i/>
          <w:sz w:val="28"/>
          <w:szCs w:val="28"/>
          <w:lang w:val="kk-KZ"/>
        </w:rPr>
      </w:pPr>
    </w:p>
    <w:p w:rsidR="00403E72" w:rsidRDefault="00403E72" w:rsidP="00403E72">
      <w:pPr>
        <w:pStyle w:val="3"/>
        <w:spacing w:before="0" w:beforeAutospacing="0" w:after="0" w:afterAutospacing="0"/>
        <w:jc w:val="both"/>
        <w:rPr>
          <w:b w:val="0"/>
          <w:sz w:val="28"/>
          <w:szCs w:val="28"/>
          <w:lang w:val="kk-KZ"/>
        </w:rPr>
      </w:pPr>
      <w:r>
        <w:rPr>
          <w:b w:val="0"/>
          <w:i/>
          <w:sz w:val="28"/>
          <w:szCs w:val="28"/>
          <w:lang w:val="kk-KZ"/>
        </w:rPr>
        <w:tab/>
      </w:r>
      <w:r>
        <w:rPr>
          <w:b w:val="0"/>
          <w:sz w:val="28"/>
          <w:szCs w:val="28"/>
          <w:lang w:val="kk-KZ"/>
        </w:rPr>
        <w:t>Қармен басылатын жол телімдерін үш тәсілмен қармен басылудан қорғауға болады:</w:t>
      </w:r>
    </w:p>
    <w:p w:rsidR="00403E72" w:rsidRDefault="00403E72" w:rsidP="00403E72">
      <w:pPr>
        <w:pStyle w:val="3"/>
        <w:numPr>
          <w:ilvl w:val="0"/>
          <w:numId w:val="1"/>
        </w:numPr>
        <w:spacing w:before="0" w:beforeAutospacing="0" w:after="0" w:afterAutospacing="0"/>
        <w:jc w:val="both"/>
        <w:rPr>
          <w:b w:val="0"/>
          <w:sz w:val="28"/>
          <w:szCs w:val="28"/>
          <w:lang w:val="kk-KZ"/>
        </w:rPr>
      </w:pPr>
      <w:r>
        <w:rPr>
          <w:b w:val="0"/>
          <w:sz w:val="28"/>
          <w:szCs w:val="28"/>
          <w:lang w:val="kk-KZ"/>
        </w:rPr>
        <w:t>Боранмен келетін қарды жолға же</w:t>
      </w:r>
      <w:r w:rsidR="007B77DE">
        <w:rPr>
          <w:b w:val="0"/>
          <w:sz w:val="28"/>
          <w:szCs w:val="28"/>
          <w:lang w:val="kk-KZ"/>
        </w:rPr>
        <w:t>т</w:t>
      </w:r>
      <w:r>
        <w:rPr>
          <w:b w:val="0"/>
          <w:sz w:val="28"/>
          <w:szCs w:val="28"/>
          <w:lang w:val="kk-KZ"/>
        </w:rPr>
        <w:t>кізбей, жолға қауіпсіз қашықтықтағы орында қар жиналуын болдыру;</w:t>
      </w:r>
    </w:p>
    <w:p w:rsidR="00403E72" w:rsidRDefault="00403E72" w:rsidP="00403E72">
      <w:pPr>
        <w:pStyle w:val="3"/>
        <w:numPr>
          <w:ilvl w:val="0"/>
          <w:numId w:val="1"/>
        </w:numPr>
        <w:spacing w:before="0" w:beforeAutospacing="0" w:after="0" w:afterAutospacing="0"/>
        <w:jc w:val="both"/>
        <w:rPr>
          <w:b w:val="0"/>
          <w:sz w:val="28"/>
          <w:szCs w:val="28"/>
          <w:lang w:val="kk-KZ"/>
        </w:rPr>
      </w:pPr>
      <w:r>
        <w:rPr>
          <w:b w:val="0"/>
          <w:sz w:val="28"/>
          <w:szCs w:val="28"/>
          <w:lang w:val="kk-KZ"/>
        </w:rPr>
        <w:t>Қарлы жел ағынының жылдамдығын өсіру арқылы келетін қарды жол үстінен асырып жіберу;</w:t>
      </w:r>
    </w:p>
    <w:p w:rsidR="00403E72" w:rsidRDefault="00403E72" w:rsidP="00403E72">
      <w:pPr>
        <w:pStyle w:val="3"/>
        <w:numPr>
          <w:ilvl w:val="0"/>
          <w:numId w:val="1"/>
        </w:numPr>
        <w:spacing w:before="0" w:beforeAutospacing="0" w:after="0" w:afterAutospacing="0"/>
        <w:jc w:val="both"/>
        <w:rPr>
          <w:b w:val="0"/>
          <w:sz w:val="28"/>
          <w:szCs w:val="28"/>
          <w:lang w:val="kk-KZ"/>
        </w:rPr>
      </w:pPr>
      <w:r>
        <w:rPr>
          <w:b w:val="0"/>
          <w:sz w:val="28"/>
          <w:szCs w:val="28"/>
          <w:lang w:val="kk-KZ"/>
        </w:rPr>
        <w:t xml:space="preserve">Арнайы құрылымдар арқылы жолды қардан толықтай жабу. </w:t>
      </w:r>
    </w:p>
    <w:p w:rsidR="00403E72" w:rsidRDefault="00403E72" w:rsidP="00403E72">
      <w:pPr>
        <w:pStyle w:val="3"/>
        <w:spacing w:before="0" w:beforeAutospacing="0" w:after="0" w:afterAutospacing="0"/>
        <w:jc w:val="both"/>
        <w:rPr>
          <w:b w:val="0"/>
          <w:sz w:val="28"/>
          <w:szCs w:val="28"/>
          <w:lang w:val="kk-KZ"/>
        </w:rPr>
      </w:pPr>
    </w:p>
    <w:p w:rsidR="00403E72" w:rsidRDefault="00403E72" w:rsidP="00403E72">
      <w:pPr>
        <w:pStyle w:val="3"/>
        <w:spacing w:before="0" w:beforeAutospacing="0" w:after="0" w:afterAutospacing="0"/>
        <w:jc w:val="both"/>
        <w:rPr>
          <w:b w:val="0"/>
          <w:sz w:val="28"/>
          <w:szCs w:val="28"/>
          <w:lang w:val="kk-KZ"/>
        </w:rPr>
      </w:pPr>
      <w:r>
        <w:rPr>
          <w:b w:val="0"/>
          <w:sz w:val="28"/>
          <w:szCs w:val="28"/>
          <w:lang w:val="kk-KZ"/>
        </w:rPr>
        <w:tab/>
        <w:t>Практикада жолды қардан қорғаудың алғашқы екі тәсілін қолдану орын тапты. Үшінші тәсіл үшін көшкінге қарсы қолданылатын галереядан басқа құрылымдарды қолдану әлемдік практикада енді ғана басталды.</w:t>
      </w:r>
    </w:p>
    <w:p w:rsidR="0012423E" w:rsidRPr="0012423E" w:rsidRDefault="0012423E" w:rsidP="0012423E">
      <w:pPr>
        <w:ind w:firstLine="709"/>
        <w:jc w:val="both"/>
        <w:rPr>
          <w:color w:val="000000"/>
          <w:lang w:val="kk-KZ"/>
        </w:rPr>
      </w:pPr>
      <w:r>
        <w:rPr>
          <w:color w:val="000000"/>
          <w:lang w:val="kk-KZ"/>
        </w:rPr>
        <w:t>Жолды күртік қармен басылудан қорғау немесе қармен басылуды азайту шаралары күртік қар пайда болу себебін анықтағаннан кейін және бірінші кезекте қармен қатты басылатын телімдерде, артынан басқа телімдерде жүргізіледі (3.1 – кесте).</w:t>
      </w:r>
    </w:p>
    <w:p w:rsidR="0012423E" w:rsidRPr="00D84AA2" w:rsidRDefault="00CD6F71" w:rsidP="0012423E">
      <w:pPr>
        <w:spacing w:before="120" w:after="120"/>
        <w:rPr>
          <w:color w:val="000000"/>
          <w:lang w:val="kk-KZ"/>
        </w:rPr>
      </w:pPr>
      <w:r>
        <w:rPr>
          <w:color w:val="000000"/>
          <w:lang w:val="kk-KZ"/>
        </w:rPr>
        <w:t>4</w:t>
      </w:r>
      <w:r w:rsidR="0012423E">
        <w:rPr>
          <w:color w:val="000000"/>
          <w:lang w:val="kk-KZ"/>
        </w:rPr>
        <w:t xml:space="preserve">.1 – кесте </w:t>
      </w:r>
    </w:p>
    <w:tbl>
      <w:tblPr>
        <w:tblW w:w="5000" w:type="pct"/>
        <w:jc w:val="center"/>
        <w:tblCellMar>
          <w:left w:w="0" w:type="dxa"/>
          <w:right w:w="0" w:type="dxa"/>
        </w:tblCellMar>
        <w:tblLook w:val="04A0" w:firstRow="1" w:lastRow="0" w:firstColumn="1" w:lastColumn="0" w:noHBand="0" w:noVBand="1"/>
      </w:tblPr>
      <w:tblGrid>
        <w:gridCol w:w="2859"/>
        <w:gridCol w:w="2096"/>
        <w:gridCol w:w="4479"/>
      </w:tblGrid>
      <w:tr w:rsidR="0012423E" w:rsidRPr="00D84AA2" w:rsidTr="003D0172">
        <w:trPr>
          <w:trHeight w:val="20"/>
          <w:jc w:val="center"/>
        </w:trPr>
        <w:tc>
          <w:tcPr>
            <w:tcW w:w="1500" w:type="pct"/>
            <w:tcBorders>
              <w:top w:val="single" w:sz="6" w:space="0" w:color="auto"/>
              <w:left w:val="single" w:sz="6" w:space="0" w:color="auto"/>
              <w:bottom w:val="single" w:sz="6" w:space="0" w:color="auto"/>
              <w:right w:val="single" w:sz="6" w:space="0" w:color="auto"/>
            </w:tcBorders>
            <w:tcMar>
              <w:top w:w="0" w:type="dxa"/>
              <w:left w:w="40" w:type="dxa"/>
              <w:bottom w:w="0" w:type="dxa"/>
              <w:right w:w="40" w:type="dxa"/>
            </w:tcMar>
            <w:vAlign w:val="center"/>
            <w:hideMark/>
          </w:tcPr>
          <w:p w:rsidR="0012423E" w:rsidRPr="00D84AA2" w:rsidRDefault="0012423E" w:rsidP="0012423E">
            <w:pPr>
              <w:spacing w:line="20" w:lineRule="atLeast"/>
              <w:jc w:val="center"/>
              <w:rPr>
                <w:sz w:val="24"/>
                <w:szCs w:val="24"/>
              </w:rPr>
            </w:pPr>
            <w:r>
              <w:rPr>
                <w:sz w:val="20"/>
                <w:szCs w:val="20"/>
                <w:lang w:val="kk-KZ"/>
              </w:rPr>
              <w:t xml:space="preserve">Шаралар жүргізу реті </w:t>
            </w:r>
          </w:p>
        </w:tc>
        <w:tc>
          <w:tcPr>
            <w:tcW w:w="1100" w:type="pct"/>
            <w:tcBorders>
              <w:top w:val="single" w:sz="6" w:space="0" w:color="auto"/>
              <w:left w:val="nil"/>
              <w:bottom w:val="single" w:sz="6" w:space="0" w:color="auto"/>
              <w:right w:val="single" w:sz="6" w:space="0" w:color="auto"/>
            </w:tcBorders>
            <w:tcMar>
              <w:top w:w="0" w:type="dxa"/>
              <w:left w:w="40" w:type="dxa"/>
              <w:bottom w:w="0" w:type="dxa"/>
              <w:right w:w="40" w:type="dxa"/>
            </w:tcMar>
            <w:vAlign w:val="center"/>
            <w:hideMark/>
          </w:tcPr>
          <w:p w:rsidR="0012423E" w:rsidRPr="0012423E" w:rsidRDefault="0012423E" w:rsidP="0012423E">
            <w:pPr>
              <w:spacing w:line="20" w:lineRule="atLeast"/>
              <w:jc w:val="center"/>
              <w:rPr>
                <w:sz w:val="24"/>
                <w:szCs w:val="24"/>
                <w:lang w:val="kk-KZ"/>
              </w:rPr>
            </w:pPr>
            <w:r>
              <w:rPr>
                <w:sz w:val="20"/>
                <w:szCs w:val="20"/>
                <w:lang w:val="kk-KZ"/>
              </w:rPr>
              <w:t>Қармен басылу санаты</w:t>
            </w:r>
          </w:p>
        </w:tc>
        <w:tc>
          <w:tcPr>
            <w:tcW w:w="2350" w:type="pct"/>
            <w:tcBorders>
              <w:top w:val="single" w:sz="6" w:space="0" w:color="auto"/>
              <w:left w:val="nil"/>
              <w:bottom w:val="single" w:sz="6" w:space="0" w:color="auto"/>
              <w:right w:val="single" w:sz="6" w:space="0" w:color="auto"/>
            </w:tcBorders>
            <w:tcMar>
              <w:top w:w="0" w:type="dxa"/>
              <w:left w:w="40" w:type="dxa"/>
              <w:bottom w:w="0" w:type="dxa"/>
              <w:right w:w="40" w:type="dxa"/>
            </w:tcMar>
            <w:vAlign w:val="center"/>
            <w:hideMark/>
          </w:tcPr>
          <w:p w:rsidR="0012423E" w:rsidRPr="00D84AA2" w:rsidRDefault="0012423E" w:rsidP="0012423E">
            <w:pPr>
              <w:spacing w:line="20" w:lineRule="atLeast"/>
              <w:jc w:val="center"/>
              <w:rPr>
                <w:sz w:val="24"/>
                <w:szCs w:val="24"/>
              </w:rPr>
            </w:pPr>
            <w:r>
              <w:rPr>
                <w:sz w:val="20"/>
                <w:szCs w:val="20"/>
                <w:lang w:val="kk-KZ"/>
              </w:rPr>
              <w:t>Көрсеткіштердің қысқаша сипаттамалары</w:t>
            </w:r>
          </w:p>
        </w:tc>
      </w:tr>
      <w:tr w:rsidR="0012423E" w:rsidRPr="00D84AA2" w:rsidTr="003D0172">
        <w:trPr>
          <w:trHeight w:val="20"/>
          <w:jc w:val="center"/>
        </w:trPr>
        <w:tc>
          <w:tcPr>
            <w:tcW w:w="1500" w:type="pct"/>
            <w:tcBorders>
              <w:top w:val="nil"/>
              <w:left w:val="single" w:sz="6" w:space="0" w:color="auto"/>
              <w:bottom w:val="single" w:sz="6" w:space="0" w:color="auto"/>
              <w:right w:val="single" w:sz="6" w:space="0" w:color="auto"/>
            </w:tcBorders>
            <w:tcMar>
              <w:top w:w="0" w:type="dxa"/>
              <w:left w:w="40" w:type="dxa"/>
              <w:bottom w:w="0" w:type="dxa"/>
              <w:right w:w="40" w:type="dxa"/>
            </w:tcMar>
            <w:hideMark/>
          </w:tcPr>
          <w:p w:rsidR="0012423E" w:rsidRPr="00D84AA2" w:rsidRDefault="0012423E" w:rsidP="0012423E">
            <w:pPr>
              <w:spacing w:line="20" w:lineRule="atLeast"/>
              <w:ind w:firstLine="284"/>
              <w:jc w:val="both"/>
              <w:rPr>
                <w:sz w:val="24"/>
                <w:szCs w:val="24"/>
              </w:rPr>
            </w:pPr>
            <w:r>
              <w:rPr>
                <w:sz w:val="20"/>
                <w:szCs w:val="20"/>
                <w:lang w:val="kk-KZ"/>
              </w:rPr>
              <w:t xml:space="preserve">Қардан қорғау шаралары бірінші кезекте жүргізілетін жол телімдері </w:t>
            </w:r>
          </w:p>
        </w:tc>
        <w:tc>
          <w:tcPr>
            <w:tcW w:w="1100" w:type="pct"/>
            <w:tcBorders>
              <w:top w:val="nil"/>
              <w:left w:val="nil"/>
              <w:bottom w:val="single" w:sz="6" w:space="0" w:color="auto"/>
              <w:right w:val="single" w:sz="6" w:space="0" w:color="auto"/>
            </w:tcBorders>
            <w:tcMar>
              <w:top w:w="0" w:type="dxa"/>
              <w:left w:w="40" w:type="dxa"/>
              <w:bottom w:w="0" w:type="dxa"/>
              <w:right w:w="40" w:type="dxa"/>
            </w:tcMar>
            <w:hideMark/>
          </w:tcPr>
          <w:p w:rsidR="0012423E" w:rsidRPr="0012423E" w:rsidRDefault="0012423E" w:rsidP="003D0172">
            <w:pPr>
              <w:spacing w:line="20" w:lineRule="atLeast"/>
              <w:ind w:firstLine="284"/>
              <w:jc w:val="both"/>
              <w:rPr>
                <w:sz w:val="24"/>
                <w:szCs w:val="24"/>
                <w:lang w:val="kk-KZ"/>
              </w:rPr>
            </w:pPr>
            <w:r>
              <w:rPr>
                <w:sz w:val="20"/>
                <w:szCs w:val="20"/>
                <w:lang w:val="kk-KZ"/>
              </w:rPr>
              <w:t>Қатты басылатын телімдер</w:t>
            </w:r>
          </w:p>
        </w:tc>
        <w:tc>
          <w:tcPr>
            <w:tcW w:w="2350" w:type="pct"/>
            <w:tcBorders>
              <w:top w:val="nil"/>
              <w:left w:val="nil"/>
              <w:bottom w:val="single" w:sz="6" w:space="0" w:color="auto"/>
              <w:right w:val="single" w:sz="6" w:space="0" w:color="auto"/>
            </w:tcBorders>
            <w:tcMar>
              <w:top w:w="0" w:type="dxa"/>
              <w:left w:w="40" w:type="dxa"/>
              <w:bottom w:w="0" w:type="dxa"/>
              <w:right w:w="40" w:type="dxa"/>
            </w:tcMar>
            <w:hideMark/>
          </w:tcPr>
          <w:p w:rsidR="0012423E" w:rsidRPr="00D84AA2" w:rsidRDefault="0012423E" w:rsidP="003D0172">
            <w:pPr>
              <w:spacing w:line="20" w:lineRule="atLeast"/>
              <w:ind w:firstLine="284"/>
              <w:jc w:val="both"/>
              <w:rPr>
                <w:sz w:val="24"/>
                <w:szCs w:val="24"/>
              </w:rPr>
            </w:pPr>
            <w:r w:rsidRPr="00D84AA2">
              <w:rPr>
                <w:sz w:val="20"/>
                <w:szCs w:val="20"/>
              </w:rPr>
              <w:t xml:space="preserve">Нераскрытые выемки, </w:t>
            </w:r>
            <w:proofErr w:type="spellStart"/>
            <w:r w:rsidRPr="00D84AA2">
              <w:rPr>
                <w:sz w:val="20"/>
                <w:szCs w:val="20"/>
              </w:rPr>
              <w:t>снегоёмкость</w:t>
            </w:r>
            <w:proofErr w:type="spellEnd"/>
            <w:r w:rsidRPr="00D84AA2">
              <w:rPr>
                <w:sz w:val="20"/>
                <w:szCs w:val="20"/>
              </w:rPr>
              <w:t xml:space="preserve"> подветренного откоса которых меньше суммарного объема снега, приносимого метелями и выпадающего при снегопадах</w:t>
            </w:r>
          </w:p>
        </w:tc>
      </w:tr>
      <w:tr w:rsidR="0012423E" w:rsidRPr="00D84AA2" w:rsidTr="003D0172">
        <w:trPr>
          <w:trHeight w:val="20"/>
          <w:jc w:val="center"/>
        </w:trPr>
        <w:tc>
          <w:tcPr>
            <w:tcW w:w="1500" w:type="pct"/>
            <w:tcBorders>
              <w:top w:val="nil"/>
              <w:left w:val="single" w:sz="6" w:space="0" w:color="auto"/>
              <w:bottom w:val="single" w:sz="6" w:space="0" w:color="auto"/>
              <w:right w:val="single" w:sz="6" w:space="0" w:color="auto"/>
            </w:tcBorders>
            <w:tcMar>
              <w:top w:w="0" w:type="dxa"/>
              <w:left w:w="40" w:type="dxa"/>
              <w:bottom w:w="0" w:type="dxa"/>
              <w:right w:w="40" w:type="dxa"/>
            </w:tcMar>
            <w:hideMark/>
          </w:tcPr>
          <w:p w:rsidR="0012423E" w:rsidRPr="00D84AA2" w:rsidRDefault="0012423E" w:rsidP="0012423E">
            <w:pPr>
              <w:spacing w:line="20" w:lineRule="atLeast"/>
              <w:ind w:firstLine="284"/>
              <w:jc w:val="both"/>
              <w:rPr>
                <w:sz w:val="24"/>
                <w:szCs w:val="24"/>
              </w:rPr>
            </w:pPr>
            <w:r>
              <w:rPr>
                <w:sz w:val="20"/>
                <w:szCs w:val="20"/>
                <w:lang w:val="kk-KZ"/>
              </w:rPr>
              <w:t>Қардан қорғау шаралары екінші кезекте жүргізілетін жол телімдері</w:t>
            </w:r>
          </w:p>
        </w:tc>
        <w:tc>
          <w:tcPr>
            <w:tcW w:w="1100" w:type="pct"/>
            <w:tcBorders>
              <w:top w:val="nil"/>
              <w:left w:val="nil"/>
              <w:bottom w:val="single" w:sz="6" w:space="0" w:color="auto"/>
              <w:right w:val="single" w:sz="6" w:space="0" w:color="auto"/>
            </w:tcBorders>
            <w:tcMar>
              <w:top w:w="0" w:type="dxa"/>
              <w:left w:w="40" w:type="dxa"/>
              <w:bottom w:w="0" w:type="dxa"/>
              <w:right w:w="40" w:type="dxa"/>
            </w:tcMar>
            <w:hideMark/>
          </w:tcPr>
          <w:p w:rsidR="0012423E" w:rsidRPr="0012423E" w:rsidRDefault="0012423E" w:rsidP="003D0172">
            <w:pPr>
              <w:spacing w:line="20" w:lineRule="atLeast"/>
              <w:ind w:firstLine="284"/>
              <w:jc w:val="both"/>
              <w:rPr>
                <w:sz w:val="24"/>
                <w:szCs w:val="24"/>
                <w:lang w:val="kk-KZ"/>
              </w:rPr>
            </w:pPr>
            <w:r>
              <w:rPr>
                <w:sz w:val="20"/>
                <w:szCs w:val="20"/>
                <w:lang w:val="kk-KZ"/>
              </w:rPr>
              <w:t>Орташа басылатын телімдер</w:t>
            </w:r>
          </w:p>
        </w:tc>
        <w:tc>
          <w:tcPr>
            <w:tcW w:w="2350" w:type="pct"/>
            <w:tcBorders>
              <w:top w:val="nil"/>
              <w:left w:val="nil"/>
              <w:bottom w:val="single" w:sz="6" w:space="0" w:color="auto"/>
              <w:right w:val="single" w:sz="6" w:space="0" w:color="auto"/>
            </w:tcBorders>
            <w:tcMar>
              <w:top w:w="0" w:type="dxa"/>
              <w:left w:w="40" w:type="dxa"/>
              <w:bottom w:w="0" w:type="dxa"/>
              <w:right w:w="40" w:type="dxa"/>
            </w:tcMar>
            <w:hideMark/>
          </w:tcPr>
          <w:p w:rsidR="0012423E" w:rsidRPr="00D84AA2" w:rsidRDefault="0012423E" w:rsidP="003D0172">
            <w:pPr>
              <w:spacing w:line="20" w:lineRule="atLeast"/>
              <w:ind w:firstLine="284"/>
              <w:jc w:val="both"/>
              <w:rPr>
                <w:sz w:val="24"/>
                <w:szCs w:val="24"/>
              </w:rPr>
            </w:pPr>
            <w:proofErr w:type="spellStart"/>
            <w:r w:rsidRPr="00D84AA2">
              <w:rPr>
                <w:sz w:val="20"/>
                <w:szCs w:val="20"/>
              </w:rPr>
              <w:t>Полувыемки-полунасыпи</w:t>
            </w:r>
            <w:proofErr w:type="spellEnd"/>
            <w:r w:rsidRPr="00D84AA2">
              <w:rPr>
                <w:sz w:val="20"/>
                <w:szCs w:val="20"/>
              </w:rPr>
              <w:t>. Раскрытые выемки. Нулевые места и насыпи, имеющие высоту менее высоты снежного покрова</w:t>
            </w:r>
          </w:p>
        </w:tc>
      </w:tr>
      <w:tr w:rsidR="0012423E" w:rsidRPr="00D84AA2" w:rsidTr="003D0172">
        <w:trPr>
          <w:trHeight w:val="20"/>
          <w:jc w:val="center"/>
        </w:trPr>
        <w:tc>
          <w:tcPr>
            <w:tcW w:w="1500" w:type="pct"/>
            <w:tcBorders>
              <w:top w:val="nil"/>
              <w:left w:val="single" w:sz="6" w:space="0" w:color="auto"/>
              <w:bottom w:val="single" w:sz="6" w:space="0" w:color="auto"/>
              <w:right w:val="single" w:sz="6" w:space="0" w:color="auto"/>
            </w:tcBorders>
            <w:tcMar>
              <w:top w:w="0" w:type="dxa"/>
              <w:left w:w="40" w:type="dxa"/>
              <w:bottom w:w="0" w:type="dxa"/>
              <w:right w:w="40" w:type="dxa"/>
            </w:tcMar>
            <w:hideMark/>
          </w:tcPr>
          <w:p w:rsidR="0012423E" w:rsidRPr="00D84AA2" w:rsidRDefault="0012423E" w:rsidP="0012423E">
            <w:pPr>
              <w:spacing w:line="20" w:lineRule="atLeast"/>
              <w:ind w:firstLine="284"/>
              <w:jc w:val="both"/>
              <w:rPr>
                <w:sz w:val="24"/>
                <w:szCs w:val="24"/>
              </w:rPr>
            </w:pPr>
            <w:r>
              <w:rPr>
                <w:sz w:val="20"/>
                <w:szCs w:val="20"/>
                <w:lang w:val="kk-KZ"/>
              </w:rPr>
              <w:t>Қардан қорғау шаралары үшінші кезекте жүргізілетін жол телімдері</w:t>
            </w:r>
          </w:p>
        </w:tc>
        <w:tc>
          <w:tcPr>
            <w:tcW w:w="1100" w:type="pct"/>
            <w:tcBorders>
              <w:top w:val="nil"/>
              <w:left w:val="nil"/>
              <w:bottom w:val="single" w:sz="6" w:space="0" w:color="auto"/>
              <w:right w:val="single" w:sz="6" w:space="0" w:color="auto"/>
            </w:tcBorders>
            <w:tcMar>
              <w:top w:w="0" w:type="dxa"/>
              <w:left w:w="40" w:type="dxa"/>
              <w:bottom w:w="0" w:type="dxa"/>
              <w:right w:w="40" w:type="dxa"/>
            </w:tcMar>
            <w:hideMark/>
          </w:tcPr>
          <w:p w:rsidR="0012423E" w:rsidRPr="0012423E" w:rsidRDefault="0012423E" w:rsidP="003D0172">
            <w:pPr>
              <w:spacing w:line="20" w:lineRule="atLeast"/>
              <w:ind w:firstLine="284"/>
              <w:jc w:val="both"/>
              <w:rPr>
                <w:sz w:val="24"/>
                <w:szCs w:val="24"/>
                <w:lang w:val="kk-KZ"/>
              </w:rPr>
            </w:pPr>
            <w:r>
              <w:rPr>
                <w:sz w:val="20"/>
                <w:szCs w:val="20"/>
                <w:lang w:val="kk-KZ"/>
              </w:rPr>
              <w:t>Аз әлсіз басылатын телімдер</w:t>
            </w:r>
          </w:p>
        </w:tc>
        <w:tc>
          <w:tcPr>
            <w:tcW w:w="2350" w:type="pct"/>
            <w:tcBorders>
              <w:top w:val="nil"/>
              <w:left w:val="nil"/>
              <w:bottom w:val="single" w:sz="6" w:space="0" w:color="auto"/>
              <w:right w:val="single" w:sz="6" w:space="0" w:color="auto"/>
            </w:tcBorders>
            <w:tcMar>
              <w:top w:w="0" w:type="dxa"/>
              <w:left w:w="40" w:type="dxa"/>
              <w:bottom w:w="0" w:type="dxa"/>
              <w:right w:w="40" w:type="dxa"/>
            </w:tcMar>
            <w:hideMark/>
          </w:tcPr>
          <w:p w:rsidR="0012423E" w:rsidRPr="00D84AA2" w:rsidRDefault="0012423E" w:rsidP="003D0172">
            <w:pPr>
              <w:spacing w:line="20" w:lineRule="atLeast"/>
              <w:ind w:firstLine="284"/>
              <w:jc w:val="both"/>
              <w:rPr>
                <w:sz w:val="24"/>
                <w:szCs w:val="24"/>
              </w:rPr>
            </w:pPr>
            <w:r w:rsidRPr="00D84AA2">
              <w:rPr>
                <w:sz w:val="20"/>
                <w:szCs w:val="20"/>
              </w:rPr>
              <w:t xml:space="preserve">Насыпи с ограждениями безопасности. Пересечения в одном уровне. Насыпи с высотой, меньше </w:t>
            </w:r>
            <w:proofErr w:type="spellStart"/>
            <w:r w:rsidRPr="00D84AA2">
              <w:rPr>
                <w:sz w:val="20"/>
                <w:szCs w:val="20"/>
              </w:rPr>
              <w:t>незаносимой</w:t>
            </w:r>
            <w:proofErr w:type="spellEnd"/>
            <w:r w:rsidRPr="00D84AA2">
              <w:rPr>
                <w:sz w:val="20"/>
                <w:szCs w:val="20"/>
              </w:rPr>
              <w:t xml:space="preserve"> (определяются в соответствии с п. 6.33 </w:t>
            </w:r>
            <w:hyperlink r:id="rId6" w:tooltip="Автомобильные дороги" w:history="1">
              <w:r w:rsidRPr="00D84AA2">
                <w:rPr>
                  <w:color w:val="800080"/>
                  <w:sz w:val="20"/>
                  <w:szCs w:val="20"/>
                  <w:u w:val="single"/>
                </w:rPr>
                <w:t>СНиП 2.05.02-85</w:t>
              </w:r>
            </w:hyperlink>
            <w:r w:rsidRPr="00D84AA2">
              <w:rPr>
                <w:sz w:val="20"/>
                <w:szCs w:val="20"/>
              </w:rPr>
              <w:t>)</w:t>
            </w:r>
          </w:p>
        </w:tc>
      </w:tr>
    </w:tbl>
    <w:p w:rsidR="00CD6F71" w:rsidRDefault="00CD6F71" w:rsidP="00403E72">
      <w:pPr>
        <w:pStyle w:val="3"/>
        <w:spacing w:before="0" w:beforeAutospacing="0" w:after="0" w:afterAutospacing="0"/>
        <w:jc w:val="both"/>
        <w:rPr>
          <w:b w:val="0"/>
          <w:sz w:val="28"/>
          <w:szCs w:val="28"/>
          <w:lang w:val="kk-KZ"/>
        </w:rPr>
      </w:pPr>
    </w:p>
    <w:p w:rsidR="00403E72" w:rsidRDefault="00CD6F71" w:rsidP="00403E72">
      <w:pPr>
        <w:pStyle w:val="3"/>
        <w:spacing w:before="0" w:beforeAutospacing="0" w:after="0" w:afterAutospacing="0"/>
        <w:jc w:val="both"/>
        <w:rPr>
          <w:b w:val="0"/>
          <w:i/>
          <w:sz w:val="28"/>
          <w:szCs w:val="28"/>
          <w:lang w:val="kk-KZ"/>
        </w:rPr>
      </w:pPr>
      <w:r>
        <w:rPr>
          <w:b w:val="0"/>
          <w:sz w:val="28"/>
          <w:szCs w:val="28"/>
          <w:lang w:val="kk-KZ"/>
        </w:rPr>
        <w:t xml:space="preserve">4.2 </w:t>
      </w:r>
      <w:r w:rsidR="00403E72">
        <w:rPr>
          <w:b w:val="0"/>
          <w:i/>
          <w:sz w:val="28"/>
          <w:szCs w:val="28"/>
          <w:lang w:val="kk-KZ"/>
        </w:rPr>
        <w:t xml:space="preserve">Қардан қорғайтын құрылымдар мен қондырғылардың классификациялары және олардың </w:t>
      </w:r>
      <w:r w:rsidR="000745BA">
        <w:rPr>
          <w:b w:val="0"/>
          <w:i/>
          <w:sz w:val="28"/>
          <w:szCs w:val="28"/>
          <w:lang w:val="kk-KZ"/>
        </w:rPr>
        <w:t>әсер ету</w:t>
      </w:r>
      <w:r w:rsidR="00403E72">
        <w:rPr>
          <w:b w:val="0"/>
          <w:i/>
          <w:sz w:val="28"/>
          <w:szCs w:val="28"/>
          <w:lang w:val="kk-KZ"/>
        </w:rPr>
        <w:t xml:space="preserve"> принциптері</w:t>
      </w:r>
    </w:p>
    <w:p w:rsidR="00403E72" w:rsidRDefault="00403E72" w:rsidP="00403E72">
      <w:pPr>
        <w:pStyle w:val="3"/>
        <w:spacing w:before="0" w:beforeAutospacing="0" w:after="0" w:afterAutospacing="0"/>
        <w:jc w:val="both"/>
        <w:rPr>
          <w:b w:val="0"/>
          <w:i/>
          <w:sz w:val="28"/>
          <w:szCs w:val="28"/>
          <w:lang w:val="kk-KZ"/>
        </w:rPr>
      </w:pPr>
    </w:p>
    <w:p w:rsidR="00403E72" w:rsidRDefault="00403E72" w:rsidP="00403E72">
      <w:pPr>
        <w:pStyle w:val="3"/>
        <w:spacing w:before="0" w:beforeAutospacing="0" w:after="0" w:afterAutospacing="0"/>
        <w:jc w:val="both"/>
        <w:rPr>
          <w:b w:val="0"/>
          <w:sz w:val="28"/>
          <w:szCs w:val="28"/>
          <w:lang w:val="kk-KZ"/>
        </w:rPr>
      </w:pPr>
      <w:r w:rsidRPr="00596C68">
        <w:rPr>
          <w:b w:val="0"/>
          <w:sz w:val="28"/>
          <w:szCs w:val="28"/>
          <w:lang w:val="kk-KZ"/>
        </w:rPr>
        <w:tab/>
      </w:r>
      <w:r>
        <w:rPr>
          <w:b w:val="0"/>
          <w:sz w:val="28"/>
          <w:szCs w:val="28"/>
          <w:lang w:val="kk-KZ"/>
        </w:rPr>
        <w:t>Барлық қ</w:t>
      </w:r>
      <w:r w:rsidRPr="00596C68">
        <w:rPr>
          <w:b w:val="0"/>
          <w:sz w:val="28"/>
          <w:szCs w:val="28"/>
          <w:lang w:val="kk-KZ"/>
        </w:rPr>
        <w:t>ардан қорғайтын құрылымдар мен қондырғылар</w:t>
      </w:r>
      <w:r>
        <w:rPr>
          <w:b w:val="0"/>
          <w:sz w:val="28"/>
          <w:szCs w:val="28"/>
          <w:lang w:val="kk-KZ"/>
        </w:rPr>
        <w:t xml:space="preserve"> қызмет жасау ұзақтылығына байланысты </w:t>
      </w:r>
      <w:r>
        <w:rPr>
          <w:i/>
          <w:sz w:val="28"/>
          <w:szCs w:val="28"/>
          <w:lang w:val="kk-KZ"/>
        </w:rPr>
        <w:t xml:space="preserve">тұрақты </w:t>
      </w:r>
      <w:r>
        <w:rPr>
          <w:b w:val="0"/>
          <w:sz w:val="28"/>
          <w:szCs w:val="28"/>
          <w:lang w:val="kk-KZ"/>
        </w:rPr>
        <w:t xml:space="preserve">және </w:t>
      </w:r>
      <w:r>
        <w:rPr>
          <w:i/>
          <w:sz w:val="28"/>
          <w:szCs w:val="28"/>
          <w:lang w:val="kk-KZ"/>
        </w:rPr>
        <w:t xml:space="preserve">уақытша </w:t>
      </w:r>
      <w:r>
        <w:rPr>
          <w:b w:val="0"/>
          <w:sz w:val="28"/>
          <w:szCs w:val="28"/>
          <w:lang w:val="kk-KZ"/>
        </w:rPr>
        <w:t xml:space="preserve"> деп бөлінеді. </w:t>
      </w:r>
    </w:p>
    <w:p w:rsidR="00403E72" w:rsidRDefault="00403E72" w:rsidP="00403E72">
      <w:pPr>
        <w:pStyle w:val="3"/>
        <w:spacing w:before="0" w:beforeAutospacing="0" w:after="0" w:afterAutospacing="0"/>
        <w:jc w:val="both"/>
        <w:rPr>
          <w:b w:val="0"/>
          <w:sz w:val="28"/>
          <w:szCs w:val="28"/>
          <w:lang w:val="kk-KZ"/>
        </w:rPr>
      </w:pPr>
    </w:p>
    <w:p w:rsidR="00403E72" w:rsidRDefault="00403E72" w:rsidP="00403E72">
      <w:pPr>
        <w:pStyle w:val="3"/>
        <w:spacing w:before="0" w:beforeAutospacing="0" w:after="0" w:afterAutospacing="0"/>
        <w:jc w:val="both"/>
        <w:rPr>
          <w:b w:val="0"/>
          <w:sz w:val="28"/>
          <w:szCs w:val="28"/>
          <w:lang w:val="kk-KZ"/>
        </w:rPr>
      </w:pPr>
      <w:r>
        <w:rPr>
          <w:b w:val="0"/>
          <w:sz w:val="28"/>
          <w:szCs w:val="28"/>
          <w:lang w:val="kk-KZ"/>
        </w:rPr>
        <w:tab/>
      </w:r>
      <w:r w:rsidRPr="002F3B36">
        <w:rPr>
          <w:b w:val="0"/>
          <w:i/>
          <w:sz w:val="28"/>
          <w:szCs w:val="28"/>
          <w:lang w:val="kk-KZ"/>
        </w:rPr>
        <w:t>Тұрақтыларға</w:t>
      </w:r>
      <w:r w:rsidRPr="002F3B36">
        <w:rPr>
          <w:b w:val="0"/>
          <w:sz w:val="28"/>
          <w:szCs w:val="28"/>
          <w:lang w:val="kk-KZ"/>
        </w:rPr>
        <w:t xml:space="preserve"> жаңа салынған, қайта жаңартылған және жөнделген жолдың бүкіл қызмет көрсету мерзіміне жасалынған қар үйінділерінін қорғайтын құрылыстар мен құрылымдар жатады.</w:t>
      </w:r>
      <w:r>
        <w:rPr>
          <w:sz w:val="28"/>
          <w:szCs w:val="28"/>
          <w:lang w:val="kk-KZ"/>
        </w:rPr>
        <w:t xml:space="preserve"> </w:t>
      </w:r>
      <w:r>
        <w:rPr>
          <w:b w:val="0"/>
          <w:sz w:val="28"/>
          <w:szCs w:val="28"/>
          <w:lang w:val="kk-KZ"/>
        </w:rPr>
        <w:t xml:space="preserve">Тұрақты құрылымдар: топырақ үйіндісінің формасы мен параметрлірін жетілдіру, қазыңдылардағы аккмуляциялық сөрелер; қар ұстағыш және қарды асырғыш темірбетонды немесе ағаш </w:t>
      </w:r>
      <w:r w:rsidRPr="00596C68">
        <w:rPr>
          <w:b w:val="0"/>
          <w:sz w:val="28"/>
          <w:szCs w:val="28"/>
          <w:lang w:val="kk-KZ"/>
        </w:rPr>
        <w:t>құрылымдар мен қондырғылар</w:t>
      </w:r>
      <w:r>
        <w:rPr>
          <w:b w:val="0"/>
          <w:sz w:val="28"/>
          <w:szCs w:val="28"/>
          <w:lang w:val="kk-KZ"/>
        </w:rPr>
        <w:t>; галереялар мен қалқандар.</w:t>
      </w:r>
    </w:p>
    <w:p w:rsidR="00403E72" w:rsidRDefault="00403E72" w:rsidP="00403E72">
      <w:pPr>
        <w:pStyle w:val="3"/>
        <w:spacing w:before="0" w:beforeAutospacing="0" w:after="0" w:afterAutospacing="0"/>
        <w:jc w:val="both"/>
        <w:rPr>
          <w:b w:val="0"/>
          <w:sz w:val="28"/>
          <w:szCs w:val="28"/>
          <w:lang w:val="kk-KZ"/>
        </w:rPr>
      </w:pPr>
      <w:r>
        <w:rPr>
          <w:b w:val="0"/>
          <w:sz w:val="28"/>
          <w:szCs w:val="28"/>
          <w:lang w:val="kk-KZ"/>
        </w:rPr>
        <w:lastRenderedPageBreak/>
        <w:tab/>
      </w:r>
      <w:r w:rsidRPr="002F3B36">
        <w:rPr>
          <w:b w:val="0"/>
          <w:i/>
          <w:sz w:val="28"/>
          <w:szCs w:val="28"/>
          <w:lang w:val="kk-KZ"/>
        </w:rPr>
        <w:t>Уақытшаларға</w:t>
      </w:r>
      <w:r w:rsidRPr="002F3B36">
        <w:rPr>
          <w:b w:val="0"/>
          <w:sz w:val="28"/>
          <w:szCs w:val="28"/>
          <w:lang w:val="kk-KZ"/>
        </w:rPr>
        <w:t xml:space="preserve"> жыл сайын, күзде немесе қыс басында орнатылатын қар үйінділерінін қорғайтын құрылыстар мен құрылымдар жатады.</w:t>
      </w:r>
      <w:r>
        <w:rPr>
          <w:sz w:val="28"/>
          <w:szCs w:val="28"/>
          <w:lang w:val="kk-KZ"/>
        </w:rPr>
        <w:t xml:space="preserve"> </w:t>
      </w:r>
      <w:r>
        <w:rPr>
          <w:b w:val="0"/>
          <w:sz w:val="28"/>
          <w:szCs w:val="28"/>
          <w:lang w:val="kk-KZ"/>
        </w:rPr>
        <w:t>Уақытша құрылымдар: қар үйінділері және қар орлары (траншеялар); көшірмелі ағаш қалқандар және т.б.</w:t>
      </w:r>
    </w:p>
    <w:p w:rsidR="00403E72" w:rsidRDefault="00403E72" w:rsidP="00403E72">
      <w:pPr>
        <w:pStyle w:val="3"/>
        <w:spacing w:before="0" w:beforeAutospacing="0" w:after="0" w:afterAutospacing="0"/>
        <w:jc w:val="both"/>
        <w:rPr>
          <w:b w:val="0"/>
          <w:sz w:val="28"/>
          <w:szCs w:val="28"/>
          <w:lang w:val="kk-KZ"/>
        </w:rPr>
      </w:pPr>
    </w:p>
    <w:p w:rsidR="00403E72" w:rsidRDefault="00403E72" w:rsidP="00403E72">
      <w:pPr>
        <w:pStyle w:val="3"/>
        <w:spacing w:before="0" w:beforeAutospacing="0" w:after="0" w:afterAutospacing="0"/>
        <w:jc w:val="both"/>
        <w:rPr>
          <w:b w:val="0"/>
          <w:sz w:val="28"/>
          <w:szCs w:val="28"/>
          <w:lang w:val="kk-KZ"/>
        </w:rPr>
      </w:pPr>
      <w:r>
        <w:rPr>
          <w:b w:val="0"/>
          <w:sz w:val="28"/>
          <w:szCs w:val="28"/>
          <w:lang w:val="kk-KZ"/>
        </w:rPr>
        <w:tab/>
        <w:t xml:space="preserve">Жұмыс жасау принциптеріне байланысты қардан қорғағыш құрылымдарды екі топқа бөлуге болады: </w:t>
      </w:r>
      <w:r w:rsidRPr="009B4ADF">
        <w:rPr>
          <w:b w:val="0"/>
          <w:i/>
          <w:sz w:val="28"/>
          <w:szCs w:val="28"/>
          <w:lang w:val="kk-KZ"/>
        </w:rPr>
        <w:t>тұтас</w:t>
      </w:r>
      <w:r>
        <w:rPr>
          <w:b w:val="0"/>
          <w:sz w:val="28"/>
          <w:szCs w:val="28"/>
          <w:lang w:val="kk-KZ"/>
        </w:rPr>
        <w:t xml:space="preserve"> бөгеттер және </w:t>
      </w:r>
      <w:r w:rsidRPr="00844CD9">
        <w:rPr>
          <w:b w:val="0"/>
          <w:i/>
          <w:sz w:val="28"/>
          <w:szCs w:val="28"/>
          <w:lang w:val="kk-KZ"/>
        </w:rPr>
        <w:t>c</w:t>
      </w:r>
      <w:r>
        <w:rPr>
          <w:b w:val="0"/>
          <w:i/>
          <w:sz w:val="28"/>
          <w:szCs w:val="28"/>
          <w:lang w:val="kk-KZ"/>
        </w:rPr>
        <w:t>аңылаулы (</w:t>
      </w:r>
      <w:r w:rsidRPr="00844CD9">
        <w:rPr>
          <w:b w:val="0"/>
          <w:i/>
          <w:sz w:val="28"/>
          <w:szCs w:val="28"/>
          <w:lang w:val="kk-KZ"/>
        </w:rPr>
        <w:t>жарықты</w:t>
      </w:r>
      <w:r>
        <w:rPr>
          <w:b w:val="0"/>
          <w:i/>
          <w:sz w:val="28"/>
          <w:szCs w:val="28"/>
          <w:lang w:val="kk-KZ"/>
        </w:rPr>
        <w:t xml:space="preserve">, </w:t>
      </w:r>
      <w:r w:rsidRPr="009B4ADF">
        <w:rPr>
          <w:b w:val="0"/>
          <w:i/>
          <w:sz w:val="28"/>
          <w:szCs w:val="28"/>
          <w:lang w:val="kk-KZ"/>
        </w:rPr>
        <w:t>торлы)</w:t>
      </w:r>
      <w:r>
        <w:rPr>
          <w:b w:val="0"/>
          <w:sz w:val="28"/>
          <w:szCs w:val="28"/>
          <w:lang w:val="kk-KZ"/>
        </w:rPr>
        <w:t xml:space="preserve"> бөгеттер.</w:t>
      </w:r>
    </w:p>
    <w:p w:rsidR="00403E72" w:rsidRDefault="00403E72" w:rsidP="00403E72">
      <w:pPr>
        <w:pStyle w:val="3"/>
        <w:spacing w:before="0" w:beforeAutospacing="0" w:after="0" w:afterAutospacing="0"/>
        <w:jc w:val="both"/>
        <w:rPr>
          <w:b w:val="0"/>
          <w:sz w:val="28"/>
          <w:szCs w:val="28"/>
          <w:lang w:val="kk-KZ"/>
        </w:rPr>
      </w:pPr>
      <w:r>
        <w:rPr>
          <w:b w:val="0"/>
          <w:sz w:val="28"/>
          <w:szCs w:val="28"/>
          <w:lang w:val="kk-KZ"/>
        </w:rPr>
        <w:tab/>
        <w:t xml:space="preserve">Бөгеттердің қар тоқтату қасиеттері олардың өткізгіштігі мен жарықтылығы арқылы сипатталынады. Өткізгіштілік </w:t>
      </w:r>
      <w:r w:rsidRPr="00AC0A1A">
        <w:rPr>
          <w:b w:val="0"/>
          <w:i/>
          <w:sz w:val="28"/>
          <w:szCs w:val="28"/>
          <w:lang w:val="kk-KZ"/>
        </w:rPr>
        <w:t xml:space="preserve">r </w:t>
      </w:r>
      <w:r w:rsidRPr="00AC0A1A">
        <w:rPr>
          <w:b w:val="0"/>
          <w:sz w:val="28"/>
          <w:szCs w:val="28"/>
          <w:lang w:val="kk-KZ"/>
        </w:rPr>
        <w:t xml:space="preserve">- </w:t>
      </w:r>
      <w:r>
        <w:rPr>
          <w:b w:val="0"/>
          <w:sz w:val="28"/>
          <w:szCs w:val="28"/>
          <w:lang w:val="kk-KZ"/>
        </w:rPr>
        <w:t>өткізгіштілік коэффициентімен бағаланады:</w:t>
      </w:r>
    </w:p>
    <w:p w:rsidR="00403E72" w:rsidRDefault="00403E72" w:rsidP="00403E72">
      <w:pPr>
        <w:pStyle w:val="3"/>
        <w:spacing w:before="0" w:beforeAutospacing="0" w:after="0" w:afterAutospacing="0"/>
        <w:jc w:val="both"/>
        <w:rPr>
          <w:b w:val="0"/>
          <w:sz w:val="28"/>
          <w:szCs w:val="28"/>
          <w:lang w:val="kk-KZ"/>
        </w:rPr>
      </w:pPr>
    </w:p>
    <w:p w:rsidR="00403E72" w:rsidRDefault="00403E72" w:rsidP="00403E72">
      <w:pPr>
        <w:pStyle w:val="3"/>
        <w:spacing w:before="0" w:beforeAutospacing="0" w:after="0" w:afterAutospacing="0"/>
        <w:jc w:val="center"/>
        <w:rPr>
          <w:lang w:val="kk-KZ"/>
        </w:rPr>
      </w:pPr>
      <w:r>
        <w:rPr>
          <w:noProof/>
        </w:rPr>
        <w:drawing>
          <wp:inline distT="0" distB="0" distL="0" distR="0">
            <wp:extent cx="447675" cy="428625"/>
            <wp:effectExtent l="19050" t="0" r="0" b="0"/>
            <wp:docPr id="1" name="Рисунок 1" descr="image1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1038"/>
                    <pic:cNvPicPr>
                      <a:picLocks noChangeAspect="1" noChangeArrowheads="1"/>
                    </pic:cNvPicPr>
                  </pic:nvPicPr>
                  <pic:blipFill>
                    <a:blip r:embed="rId7" cstate="print"/>
                    <a:srcRect/>
                    <a:stretch>
                      <a:fillRect/>
                    </a:stretch>
                  </pic:blipFill>
                  <pic:spPr bwMode="auto">
                    <a:xfrm>
                      <a:off x="0" y="0"/>
                      <a:ext cx="447675" cy="428625"/>
                    </a:xfrm>
                    <a:prstGeom prst="rect">
                      <a:avLst/>
                    </a:prstGeom>
                    <a:noFill/>
                    <a:ln w="9525">
                      <a:noFill/>
                      <a:miter lim="800000"/>
                      <a:headEnd/>
                      <a:tailEnd/>
                    </a:ln>
                  </pic:spPr>
                </pic:pic>
              </a:graphicData>
            </a:graphic>
          </wp:inline>
        </w:drawing>
      </w:r>
    </w:p>
    <w:p w:rsidR="00403E72" w:rsidRDefault="00403E72" w:rsidP="00403E72">
      <w:pPr>
        <w:pStyle w:val="3"/>
        <w:spacing w:before="0" w:beforeAutospacing="0" w:after="0" w:afterAutospacing="0"/>
        <w:jc w:val="both"/>
        <w:rPr>
          <w:b w:val="0"/>
          <w:sz w:val="28"/>
          <w:szCs w:val="28"/>
          <w:lang w:val="kk-KZ"/>
        </w:rPr>
      </w:pPr>
      <w:r>
        <w:rPr>
          <w:lang w:val="kk-KZ"/>
        </w:rPr>
        <w:tab/>
      </w:r>
      <w:r>
        <w:rPr>
          <w:b w:val="0"/>
          <w:sz w:val="28"/>
          <w:szCs w:val="28"/>
          <w:lang w:val="kk-KZ"/>
        </w:rPr>
        <w:t xml:space="preserve">Мұнда </w:t>
      </w:r>
      <w:r w:rsidRPr="00784F84">
        <w:rPr>
          <w:b w:val="0"/>
          <w:i/>
          <w:sz w:val="28"/>
          <w:szCs w:val="28"/>
          <w:lang w:val="kk-KZ"/>
        </w:rPr>
        <w:t>V</w:t>
      </w:r>
      <w:r w:rsidRPr="00784F84">
        <w:rPr>
          <w:b w:val="0"/>
          <w:i/>
          <w:sz w:val="28"/>
          <w:szCs w:val="28"/>
          <w:vertAlign w:val="subscript"/>
          <w:lang w:val="kk-KZ"/>
        </w:rPr>
        <w:t>1</w:t>
      </w:r>
      <w:r w:rsidRPr="00784F84">
        <w:rPr>
          <w:b w:val="0"/>
          <w:sz w:val="28"/>
          <w:szCs w:val="28"/>
          <w:lang w:val="kk-KZ"/>
        </w:rPr>
        <w:t xml:space="preserve"> –</w:t>
      </w:r>
      <w:r w:rsidRPr="00F50E41">
        <w:rPr>
          <w:b w:val="0"/>
          <w:sz w:val="28"/>
          <w:szCs w:val="28"/>
          <w:lang w:val="kk-KZ"/>
        </w:rPr>
        <w:t xml:space="preserve"> </w:t>
      </w:r>
      <w:r>
        <w:rPr>
          <w:b w:val="0"/>
          <w:sz w:val="28"/>
          <w:szCs w:val="28"/>
          <w:lang w:val="kk-KZ"/>
        </w:rPr>
        <w:t>бөгеттен кейінгі желдің орташа жылдамдығы;</w:t>
      </w:r>
    </w:p>
    <w:p w:rsidR="00403E72" w:rsidRDefault="00403E72" w:rsidP="00403E72">
      <w:pPr>
        <w:pStyle w:val="3"/>
        <w:spacing w:before="0" w:beforeAutospacing="0" w:after="0" w:afterAutospacing="0"/>
        <w:jc w:val="both"/>
        <w:rPr>
          <w:b w:val="0"/>
          <w:sz w:val="28"/>
          <w:szCs w:val="28"/>
          <w:lang w:val="kk-KZ"/>
        </w:rPr>
      </w:pPr>
      <w:r>
        <w:rPr>
          <w:b w:val="0"/>
          <w:sz w:val="28"/>
          <w:szCs w:val="28"/>
          <w:lang w:val="kk-KZ"/>
        </w:rPr>
        <w:t xml:space="preserve">                       </w:t>
      </w:r>
      <w:r w:rsidRPr="00F50E41">
        <w:rPr>
          <w:b w:val="0"/>
          <w:i/>
          <w:sz w:val="28"/>
          <w:szCs w:val="28"/>
          <w:lang w:val="kk-KZ"/>
        </w:rPr>
        <w:t>V</w:t>
      </w:r>
      <w:r w:rsidRPr="00F50E41">
        <w:rPr>
          <w:b w:val="0"/>
          <w:i/>
          <w:sz w:val="28"/>
          <w:szCs w:val="28"/>
          <w:vertAlign w:val="subscript"/>
          <w:lang w:val="kk-KZ"/>
        </w:rPr>
        <w:t>2</w:t>
      </w:r>
      <w:r w:rsidRPr="00F50E41">
        <w:rPr>
          <w:b w:val="0"/>
          <w:i/>
          <w:sz w:val="28"/>
          <w:szCs w:val="28"/>
          <w:lang w:val="kk-KZ"/>
        </w:rPr>
        <w:t xml:space="preserve"> – </w:t>
      </w:r>
      <w:r>
        <w:rPr>
          <w:b w:val="0"/>
          <w:sz w:val="28"/>
          <w:szCs w:val="28"/>
          <w:lang w:val="kk-KZ"/>
        </w:rPr>
        <w:t>бөгетке дейінгі желдің орташа жылдамдығы.</w:t>
      </w:r>
    </w:p>
    <w:p w:rsidR="00403E72" w:rsidRDefault="00403E72" w:rsidP="00403E72">
      <w:pPr>
        <w:pStyle w:val="3"/>
        <w:spacing w:before="0" w:beforeAutospacing="0" w:after="0" w:afterAutospacing="0"/>
        <w:jc w:val="both"/>
        <w:rPr>
          <w:b w:val="0"/>
          <w:sz w:val="28"/>
          <w:szCs w:val="28"/>
          <w:lang w:val="kk-KZ"/>
        </w:rPr>
      </w:pPr>
      <w:r>
        <w:rPr>
          <w:b w:val="0"/>
          <w:sz w:val="28"/>
          <w:szCs w:val="28"/>
          <w:lang w:val="kk-KZ"/>
        </w:rPr>
        <w:tab/>
        <w:t xml:space="preserve">Жарықтылығы </w:t>
      </w:r>
      <w:r w:rsidRPr="009B4ADF">
        <w:rPr>
          <w:b w:val="0"/>
          <w:i/>
          <w:sz w:val="28"/>
          <w:szCs w:val="28"/>
          <w:lang w:val="kk-KZ"/>
        </w:rPr>
        <w:t>p</w:t>
      </w:r>
      <w:r w:rsidRPr="009B4ADF">
        <w:rPr>
          <w:b w:val="0"/>
          <w:sz w:val="28"/>
          <w:szCs w:val="28"/>
          <w:lang w:val="kk-KZ"/>
        </w:rPr>
        <w:t xml:space="preserve"> – </w:t>
      </w:r>
      <w:r>
        <w:rPr>
          <w:b w:val="0"/>
          <w:sz w:val="28"/>
          <w:szCs w:val="28"/>
          <w:lang w:val="kk-KZ"/>
        </w:rPr>
        <w:t>жарықтылық коэффициентімен бағаланады:</w:t>
      </w:r>
    </w:p>
    <w:p w:rsidR="00403E72" w:rsidRDefault="00403E72" w:rsidP="00403E72">
      <w:pPr>
        <w:pStyle w:val="3"/>
        <w:spacing w:before="0" w:beforeAutospacing="0" w:after="0" w:afterAutospacing="0"/>
        <w:jc w:val="center"/>
        <w:rPr>
          <w:lang w:val="kk-KZ"/>
        </w:rPr>
      </w:pPr>
      <w:r>
        <w:rPr>
          <w:noProof/>
        </w:rPr>
        <w:drawing>
          <wp:inline distT="0" distB="0" distL="0" distR="0">
            <wp:extent cx="485775" cy="428625"/>
            <wp:effectExtent l="19050" t="0" r="0" b="0"/>
            <wp:docPr id="2" name="Рисунок 2" descr="image1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1040"/>
                    <pic:cNvPicPr>
                      <a:picLocks noChangeAspect="1" noChangeArrowheads="1"/>
                    </pic:cNvPicPr>
                  </pic:nvPicPr>
                  <pic:blipFill>
                    <a:blip r:embed="rId8" cstate="print"/>
                    <a:srcRect/>
                    <a:stretch>
                      <a:fillRect/>
                    </a:stretch>
                  </pic:blipFill>
                  <pic:spPr bwMode="auto">
                    <a:xfrm>
                      <a:off x="0" y="0"/>
                      <a:ext cx="485775" cy="428625"/>
                    </a:xfrm>
                    <a:prstGeom prst="rect">
                      <a:avLst/>
                    </a:prstGeom>
                    <a:noFill/>
                    <a:ln w="9525">
                      <a:noFill/>
                      <a:miter lim="800000"/>
                      <a:headEnd/>
                      <a:tailEnd/>
                    </a:ln>
                  </pic:spPr>
                </pic:pic>
              </a:graphicData>
            </a:graphic>
          </wp:inline>
        </w:drawing>
      </w:r>
    </w:p>
    <w:p w:rsidR="00403E72" w:rsidRDefault="00403E72" w:rsidP="00403E72">
      <w:pPr>
        <w:pStyle w:val="3"/>
        <w:spacing w:before="0" w:beforeAutospacing="0" w:after="0" w:afterAutospacing="0"/>
        <w:jc w:val="both"/>
        <w:rPr>
          <w:b w:val="0"/>
          <w:sz w:val="28"/>
          <w:szCs w:val="28"/>
          <w:lang w:val="kk-KZ"/>
        </w:rPr>
      </w:pPr>
      <w:r>
        <w:rPr>
          <w:b w:val="0"/>
          <w:sz w:val="28"/>
          <w:szCs w:val="28"/>
          <w:lang w:val="kk-KZ"/>
        </w:rPr>
        <w:tab/>
        <w:t xml:space="preserve">Мұнда </w:t>
      </w:r>
      <w:r w:rsidRPr="009B4ADF">
        <w:rPr>
          <w:b w:val="0"/>
          <w:i/>
          <w:sz w:val="28"/>
          <w:szCs w:val="28"/>
          <w:lang w:val="kk-KZ"/>
        </w:rPr>
        <w:t>S</w:t>
      </w:r>
      <w:r w:rsidRPr="009B4ADF">
        <w:rPr>
          <w:b w:val="0"/>
          <w:i/>
          <w:sz w:val="28"/>
          <w:szCs w:val="28"/>
          <w:vertAlign w:val="subscript"/>
          <w:lang w:val="kk-KZ"/>
        </w:rPr>
        <w:t>1</w:t>
      </w:r>
      <w:r w:rsidRPr="009B4ADF">
        <w:rPr>
          <w:b w:val="0"/>
          <w:i/>
          <w:sz w:val="28"/>
          <w:szCs w:val="28"/>
          <w:lang w:val="kk-KZ"/>
        </w:rPr>
        <w:t xml:space="preserve"> </w:t>
      </w:r>
      <w:r w:rsidRPr="009B4ADF">
        <w:rPr>
          <w:b w:val="0"/>
          <w:sz w:val="28"/>
          <w:szCs w:val="28"/>
          <w:lang w:val="kk-KZ"/>
        </w:rPr>
        <w:t>– c</w:t>
      </w:r>
      <w:r>
        <w:rPr>
          <w:b w:val="0"/>
          <w:sz w:val="28"/>
          <w:szCs w:val="28"/>
          <w:lang w:val="kk-KZ"/>
        </w:rPr>
        <w:t>аңылаулар аудандары;</w:t>
      </w:r>
    </w:p>
    <w:p w:rsidR="00403E72" w:rsidRDefault="00403E72" w:rsidP="00403E72">
      <w:pPr>
        <w:pStyle w:val="3"/>
        <w:spacing w:before="0" w:beforeAutospacing="0" w:after="0" w:afterAutospacing="0"/>
        <w:jc w:val="both"/>
        <w:rPr>
          <w:b w:val="0"/>
          <w:sz w:val="28"/>
          <w:szCs w:val="28"/>
          <w:lang w:val="kk-KZ"/>
        </w:rPr>
      </w:pPr>
      <w:r>
        <w:rPr>
          <w:b w:val="0"/>
          <w:sz w:val="28"/>
          <w:szCs w:val="28"/>
          <w:lang w:val="kk-KZ"/>
        </w:rPr>
        <w:t xml:space="preserve">                       </w:t>
      </w:r>
      <w:r w:rsidRPr="009B4ADF">
        <w:rPr>
          <w:b w:val="0"/>
          <w:i/>
          <w:sz w:val="28"/>
          <w:szCs w:val="28"/>
          <w:lang w:val="kk-KZ"/>
        </w:rPr>
        <w:t>S</w:t>
      </w:r>
      <w:r w:rsidRPr="009B4ADF">
        <w:rPr>
          <w:b w:val="0"/>
          <w:i/>
          <w:sz w:val="28"/>
          <w:szCs w:val="28"/>
          <w:vertAlign w:val="subscript"/>
          <w:lang w:val="kk-KZ"/>
        </w:rPr>
        <w:t>2</w:t>
      </w:r>
      <w:r w:rsidRPr="009B4ADF">
        <w:rPr>
          <w:b w:val="0"/>
          <w:i/>
          <w:sz w:val="28"/>
          <w:szCs w:val="28"/>
          <w:lang w:val="kk-KZ"/>
        </w:rPr>
        <w:t xml:space="preserve"> </w:t>
      </w:r>
      <w:r>
        <w:rPr>
          <w:b w:val="0"/>
          <w:sz w:val="28"/>
          <w:szCs w:val="28"/>
          <w:lang w:val="kk-KZ"/>
        </w:rPr>
        <w:t>–</w:t>
      </w:r>
      <w:r w:rsidRPr="009B4ADF">
        <w:rPr>
          <w:b w:val="0"/>
          <w:sz w:val="28"/>
          <w:szCs w:val="28"/>
          <w:lang w:val="kk-KZ"/>
        </w:rPr>
        <w:t xml:space="preserve"> </w:t>
      </w:r>
      <w:r>
        <w:rPr>
          <w:b w:val="0"/>
          <w:sz w:val="28"/>
          <w:szCs w:val="28"/>
          <w:lang w:val="kk-KZ"/>
        </w:rPr>
        <w:t>бөгеттің жалпы ауданы.</w:t>
      </w:r>
    </w:p>
    <w:p w:rsidR="00403E72" w:rsidRPr="009B4ADF" w:rsidRDefault="00403E72" w:rsidP="00403E72">
      <w:pPr>
        <w:pStyle w:val="3"/>
        <w:spacing w:before="0" w:beforeAutospacing="0" w:after="0" w:afterAutospacing="0"/>
        <w:jc w:val="both"/>
        <w:rPr>
          <w:b w:val="0"/>
          <w:sz w:val="28"/>
          <w:szCs w:val="28"/>
          <w:lang w:val="kk-KZ"/>
        </w:rPr>
      </w:pPr>
      <w:r>
        <w:rPr>
          <w:b w:val="0"/>
          <w:sz w:val="28"/>
          <w:szCs w:val="28"/>
          <w:lang w:val="kk-KZ"/>
        </w:rPr>
        <w:tab/>
        <w:t xml:space="preserve">Тұтас бөгеттер үшін </w:t>
      </w:r>
      <w:r w:rsidRPr="009B4ADF">
        <w:rPr>
          <w:b w:val="0"/>
          <w:i/>
          <w:sz w:val="28"/>
          <w:szCs w:val="28"/>
          <w:lang w:val="kk-KZ"/>
        </w:rPr>
        <w:t>r</w:t>
      </w:r>
      <w:r>
        <w:rPr>
          <w:b w:val="0"/>
          <w:i/>
          <w:sz w:val="28"/>
          <w:szCs w:val="28"/>
          <w:lang w:val="kk-KZ"/>
        </w:rPr>
        <w:t xml:space="preserve"> </w:t>
      </w:r>
      <w:r w:rsidRPr="009B4ADF">
        <w:rPr>
          <w:b w:val="0"/>
          <w:i/>
          <w:sz w:val="28"/>
          <w:szCs w:val="28"/>
          <w:lang w:val="kk-KZ"/>
        </w:rPr>
        <w:t xml:space="preserve">=0 </w:t>
      </w:r>
      <w:r>
        <w:rPr>
          <w:b w:val="0"/>
          <w:sz w:val="28"/>
          <w:szCs w:val="28"/>
          <w:lang w:val="kk-KZ"/>
        </w:rPr>
        <w:t xml:space="preserve">және </w:t>
      </w:r>
      <w:r w:rsidRPr="009B4ADF">
        <w:rPr>
          <w:b w:val="0"/>
          <w:i/>
          <w:sz w:val="28"/>
          <w:szCs w:val="28"/>
          <w:lang w:val="kk-KZ"/>
        </w:rPr>
        <w:t>p =0</w:t>
      </w:r>
      <w:r w:rsidRPr="009B4ADF">
        <w:rPr>
          <w:b w:val="0"/>
          <w:sz w:val="28"/>
          <w:szCs w:val="28"/>
          <w:lang w:val="kk-KZ"/>
        </w:rPr>
        <w:t>.</w:t>
      </w:r>
    </w:p>
    <w:bookmarkEnd w:id="0"/>
    <w:p w:rsidR="00403E72" w:rsidRDefault="00403E72" w:rsidP="00403E72">
      <w:pPr>
        <w:jc w:val="both"/>
        <w:rPr>
          <w:lang w:val="kk-KZ"/>
        </w:rPr>
      </w:pPr>
      <w:r w:rsidRPr="00403E72">
        <w:rPr>
          <w:lang w:val="kk-KZ"/>
        </w:rPr>
        <w:tab/>
      </w:r>
      <w:r>
        <w:rPr>
          <w:lang w:val="kk-KZ"/>
        </w:rPr>
        <w:t xml:space="preserve">Қашалардың өткізгіштігі мен жарықтылығы жиналатын қар үйіндісі мен көлеміне әсер ететін бөгет маңайында қардың </w:t>
      </w:r>
      <w:r w:rsidR="00010CCA">
        <w:rPr>
          <w:lang w:val="kk-KZ"/>
        </w:rPr>
        <w:t>құйындау</w:t>
      </w:r>
      <w:r w:rsidR="002F579F" w:rsidRPr="002F579F">
        <w:rPr>
          <w:lang w:val="kk-KZ"/>
        </w:rPr>
        <w:t xml:space="preserve"> </w:t>
      </w:r>
      <w:r w:rsidR="002F579F">
        <w:rPr>
          <w:lang w:val="kk-KZ"/>
        </w:rPr>
        <w:t>(ұйытқу)</w:t>
      </w:r>
      <w:r>
        <w:rPr>
          <w:lang w:val="kk-KZ"/>
        </w:rPr>
        <w:t xml:space="preserve"> аймағын туғызады. Тұтас бөгеттерде қуатты </w:t>
      </w:r>
      <w:r w:rsidR="00010CCA">
        <w:rPr>
          <w:lang w:val="kk-KZ"/>
        </w:rPr>
        <w:t>құйындау</w:t>
      </w:r>
      <w:r>
        <w:rPr>
          <w:lang w:val="kk-KZ"/>
        </w:rPr>
        <w:t xml:space="preserve"> аймағы пайда болады (</w:t>
      </w:r>
      <w:r w:rsidRPr="0001572D">
        <w:rPr>
          <w:lang w:val="kk-KZ"/>
        </w:rPr>
        <w:t>1 – сурет</w:t>
      </w:r>
      <w:r>
        <w:rPr>
          <w:lang w:val="kk-KZ"/>
        </w:rPr>
        <w:t xml:space="preserve">). </w:t>
      </w:r>
      <w:r w:rsidRPr="0001572D">
        <w:rPr>
          <w:lang w:val="kk-KZ"/>
        </w:rPr>
        <w:t xml:space="preserve">0,4 – 0,5 </w:t>
      </w:r>
      <w:r>
        <w:rPr>
          <w:lang w:val="kk-KZ"/>
        </w:rPr>
        <w:t xml:space="preserve">жарықтылықты бөгеттерде </w:t>
      </w:r>
      <w:r w:rsidR="00010CCA">
        <w:rPr>
          <w:lang w:val="kk-KZ"/>
        </w:rPr>
        <w:t>құйындау</w:t>
      </w:r>
      <w:r>
        <w:rPr>
          <w:lang w:val="kk-KZ"/>
        </w:rPr>
        <w:t xml:space="preserve"> аймағы болмайды. Сондықтан жиналатын қар үйіндісі бөгеттен кейін тұтас бөгеттерге қарағанда үлкен қашықтыққа созылады.</w:t>
      </w:r>
    </w:p>
    <w:p w:rsidR="00CD6F71" w:rsidRDefault="00CD6F71" w:rsidP="00403E72">
      <w:pPr>
        <w:jc w:val="both"/>
        <w:rPr>
          <w:lang w:val="kk-KZ"/>
        </w:rPr>
      </w:pPr>
    </w:p>
    <w:p w:rsidR="00CD6F71" w:rsidRPr="00CD6F71" w:rsidRDefault="00CD6F71" w:rsidP="00CD6F71">
      <w:pPr>
        <w:pStyle w:val="a3"/>
        <w:numPr>
          <w:ilvl w:val="0"/>
          <w:numId w:val="9"/>
        </w:numPr>
        <w:jc w:val="both"/>
        <w:rPr>
          <w:rFonts w:ascii="Times New Roman" w:hAnsi="Times New Roman"/>
          <w:b/>
          <w:bCs/>
          <w:i/>
          <w:iCs/>
          <w:sz w:val="28"/>
          <w:szCs w:val="28"/>
          <w:lang w:val="kk-KZ"/>
        </w:rPr>
      </w:pPr>
      <w:r w:rsidRPr="00CD6F71">
        <w:rPr>
          <w:rFonts w:ascii="Times New Roman" w:hAnsi="Times New Roman"/>
          <w:b/>
          <w:bCs/>
          <w:i/>
          <w:iCs/>
          <w:sz w:val="28"/>
          <w:szCs w:val="28"/>
          <w:lang w:val="kk-KZ"/>
        </w:rPr>
        <w:t>Қар ұстағыш қашалары:</w:t>
      </w:r>
    </w:p>
    <w:p w:rsidR="00403E72" w:rsidRDefault="00403E72" w:rsidP="00403E72">
      <w:pPr>
        <w:jc w:val="center"/>
        <w:rPr>
          <w:lang w:val="kk-KZ"/>
        </w:rPr>
      </w:pPr>
      <w:r>
        <w:rPr>
          <w:noProof/>
        </w:rPr>
        <w:drawing>
          <wp:inline distT="0" distB="0" distL="0" distR="0">
            <wp:extent cx="5095875" cy="2114550"/>
            <wp:effectExtent l="19050" t="0" r="9525" b="0"/>
            <wp:docPr id="3" name="Рисунок 3" descr="image1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1042"/>
                    <pic:cNvPicPr>
                      <a:picLocks noChangeAspect="1" noChangeArrowheads="1"/>
                    </pic:cNvPicPr>
                  </pic:nvPicPr>
                  <pic:blipFill>
                    <a:blip r:embed="rId9" cstate="print"/>
                    <a:srcRect/>
                    <a:stretch>
                      <a:fillRect/>
                    </a:stretch>
                  </pic:blipFill>
                  <pic:spPr bwMode="auto">
                    <a:xfrm>
                      <a:off x="0" y="0"/>
                      <a:ext cx="5095875" cy="2114550"/>
                    </a:xfrm>
                    <a:prstGeom prst="rect">
                      <a:avLst/>
                    </a:prstGeom>
                    <a:noFill/>
                    <a:ln w="9525">
                      <a:noFill/>
                      <a:miter lim="800000"/>
                      <a:headEnd/>
                      <a:tailEnd/>
                    </a:ln>
                  </pic:spPr>
                </pic:pic>
              </a:graphicData>
            </a:graphic>
          </wp:inline>
        </w:drawing>
      </w:r>
    </w:p>
    <w:p w:rsidR="00403E72" w:rsidRDefault="00403E72" w:rsidP="00403E72">
      <w:pPr>
        <w:pStyle w:val="a00"/>
        <w:spacing w:before="0" w:beforeAutospacing="0" w:after="0" w:afterAutospacing="0"/>
        <w:jc w:val="both"/>
        <w:rPr>
          <w:sz w:val="28"/>
          <w:szCs w:val="28"/>
          <w:lang w:val="kk-KZ"/>
        </w:rPr>
      </w:pPr>
      <w:r w:rsidRPr="0001572D">
        <w:rPr>
          <w:sz w:val="28"/>
          <w:szCs w:val="28"/>
          <w:lang w:val="kk-KZ"/>
        </w:rPr>
        <w:t xml:space="preserve">1 – сурет – </w:t>
      </w:r>
      <w:r w:rsidRPr="00967008">
        <w:rPr>
          <w:sz w:val="28"/>
          <w:szCs w:val="28"/>
          <w:lang w:val="kk-KZ"/>
        </w:rPr>
        <w:t>Қар ұстағыш қашалар</w:t>
      </w:r>
      <w:r>
        <w:rPr>
          <w:sz w:val="28"/>
          <w:szCs w:val="28"/>
          <w:lang w:val="kk-KZ"/>
        </w:rPr>
        <w:t xml:space="preserve">дың жұмысы: </w:t>
      </w:r>
    </w:p>
    <w:p w:rsidR="00403E72" w:rsidRDefault="00403E72" w:rsidP="00403E72">
      <w:pPr>
        <w:pStyle w:val="a00"/>
        <w:spacing w:before="0" w:beforeAutospacing="0" w:after="0" w:afterAutospacing="0"/>
        <w:jc w:val="both"/>
        <w:rPr>
          <w:sz w:val="28"/>
          <w:szCs w:val="28"/>
          <w:lang w:val="kk-KZ"/>
        </w:rPr>
      </w:pPr>
      <w:r w:rsidRPr="00403E72">
        <w:rPr>
          <w:sz w:val="28"/>
          <w:szCs w:val="28"/>
          <w:lang w:val="kk-KZ"/>
        </w:rPr>
        <w:t xml:space="preserve">а – </w:t>
      </w:r>
      <w:r>
        <w:rPr>
          <w:sz w:val="28"/>
          <w:szCs w:val="28"/>
          <w:lang w:val="kk-KZ"/>
        </w:rPr>
        <w:t>тұтас</w:t>
      </w:r>
      <w:r w:rsidRPr="00403E72">
        <w:rPr>
          <w:sz w:val="28"/>
          <w:szCs w:val="28"/>
          <w:lang w:val="kk-KZ"/>
        </w:rPr>
        <w:t xml:space="preserve">; б – </w:t>
      </w:r>
      <w:r>
        <w:rPr>
          <w:sz w:val="28"/>
          <w:szCs w:val="28"/>
          <w:lang w:val="kk-KZ"/>
        </w:rPr>
        <w:t>торлы</w:t>
      </w:r>
      <w:r w:rsidRPr="00403E72">
        <w:rPr>
          <w:sz w:val="28"/>
          <w:szCs w:val="28"/>
          <w:lang w:val="kk-KZ"/>
        </w:rPr>
        <w:t>;</w:t>
      </w:r>
    </w:p>
    <w:p w:rsidR="00403E72" w:rsidRDefault="00403E72" w:rsidP="00403E72">
      <w:pPr>
        <w:pStyle w:val="a00"/>
        <w:spacing w:before="0" w:beforeAutospacing="0" w:after="0" w:afterAutospacing="0"/>
        <w:jc w:val="both"/>
        <w:rPr>
          <w:sz w:val="28"/>
          <w:szCs w:val="28"/>
          <w:lang w:val="kk-KZ"/>
        </w:rPr>
      </w:pPr>
      <w:r w:rsidRPr="00107FF6">
        <w:rPr>
          <w:sz w:val="28"/>
          <w:szCs w:val="28"/>
          <w:lang w:val="kk-KZ"/>
        </w:rPr>
        <w:lastRenderedPageBreak/>
        <w:t xml:space="preserve">1 – </w:t>
      </w:r>
      <w:r>
        <w:rPr>
          <w:sz w:val="28"/>
          <w:szCs w:val="28"/>
          <w:lang w:val="kk-KZ"/>
        </w:rPr>
        <w:t xml:space="preserve">жел ағынының бағыты; </w:t>
      </w:r>
      <w:r w:rsidRPr="00107FF6">
        <w:rPr>
          <w:sz w:val="28"/>
          <w:szCs w:val="28"/>
          <w:lang w:val="kk-KZ"/>
        </w:rPr>
        <w:t xml:space="preserve">2 – </w:t>
      </w:r>
      <w:r>
        <w:rPr>
          <w:sz w:val="28"/>
          <w:szCs w:val="28"/>
          <w:lang w:val="kk-KZ"/>
        </w:rPr>
        <w:t>қардың алғашқы жиналуы</w:t>
      </w:r>
      <w:r w:rsidRPr="00107FF6">
        <w:rPr>
          <w:sz w:val="28"/>
          <w:szCs w:val="28"/>
          <w:lang w:val="kk-KZ"/>
        </w:rPr>
        <w:t xml:space="preserve">; 3 – </w:t>
      </w:r>
      <w:r>
        <w:rPr>
          <w:sz w:val="28"/>
          <w:szCs w:val="28"/>
          <w:lang w:val="kk-KZ"/>
        </w:rPr>
        <w:t>қашалар жұмысының белсенді кезенінің аяқталуы</w:t>
      </w:r>
      <w:r w:rsidRPr="00107FF6">
        <w:rPr>
          <w:sz w:val="28"/>
          <w:szCs w:val="28"/>
          <w:lang w:val="kk-KZ"/>
        </w:rPr>
        <w:t xml:space="preserve">; 4 – </w:t>
      </w:r>
      <w:r>
        <w:rPr>
          <w:sz w:val="28"/>
          <w:szCs w:val="28"/>
          <w:lang w:val="kk-KZ"/>
        </w:rPr>
        <w:t>қашалар қармен басылған және жұмыстарының аяқталуы</w:t>
      </w:r>
    </w:p>
    <w:p w:rsidR="00725384" w:rsidRDefault="00725384" w:rsidP="00403E72">
      <w:pPr>
        <w:pStyle w:val="a00"/>
        <w:spacing w:before="0" w:beforeAutospacing="0" w:after="0" w:afterAutospacing="0"/>
        <w:jc w:val="both"/>
        <w:rPr>
          <w:sz w:val="28"/>
          <w:szCs w:val="28"/>
          <w:lang w:val="kk-KZ"/>
        </w:rPr>
      </w:pPr>
    </w:p>
    <w:p w:rsidR="00725384" w:rsidRDefault="00725384" w:rsidP="00725384">
      <w:pPr>
        <w:pStyle w:val="a00"/>
        <w:spacing w:before="0" w:beforeAutospacing="0" w:after="0" w:afterAutospacing="0"/>
        <w:jc w:val="center"/>
        <w:rPr>
          <w:sz w:val="28"/>
          <w:szCs w:val="28"/>
          <w:lang w:val="kk-KZ"/>
        </w:rPr>
      </w:pPr>
      <w:r>
        <w:rPr>
          <w:noProof/>
        </w:rPr>
        <w:drawing>
          <wp:inline distT="0" distB="0" distL="0" distR="0">
            <wp:extent cx="3600450" cy="2676525"/>
            <wp:effectExtent l="19050" t="0" r="0" b="0"/>
            <wp:docPr id="8"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3600450" cy="2676525"/>
                    </a:xfrm>
                    <a:prstGeom prst="rect">
                      <a:avLst/>
                    </a:prstGeom>
                    <a:noFill/>
                    <a:ln w="9525">
                      <a:noFill/>
                      <a:miter lim="800000"/>
                      <a:headEnd/>
                      <a:tailEnd/>
                    </a:ln>
                  </pic:spPr>
                </pic:pic>
              </a:graphicData>
            </a:graphic>
          </wp:inline>
        </w:drawing>
      </w:r>
    </w:p>
    <w:p w:rsidR="00725384" w:rsidRDefault="00725384" w:rsidP="00403E72">
      <w:pPr>
        <w:pStyle w:val="a00"/>
        <w:spacing w:before="0" w:beforeAutospacing="0" w:after="0" w:afterAutospacing="0"/>
        <w:jc w:val="both"/>
        <w:rPr>
          <w:sz w:val="28"/>
          <w:szCs w:val="28"/>
          <w:lang w:val="kk-KZ"/>
        </w:rPr>
      </w:pPr>
    </w:p>
    <w:p w:rsidR="00403E72" w:rsidRDefault="00403E72" w:rsidP="00403E72">
      <w:pPr>
        <w:pStyle w:val="a00"/>
        <w:spacing w:before="0" w:beforeAutospacing="0" w:after="0" w:afterAutospacing="0"/>
        <w:jc w:val="both"/>
        <w:rPr>
          <w:sz w:val="28"/>
          <w:szCs w:val="28"/>
          <w:lang w:val="kk-KZ"/>
        </w:rPr>
      </w:pPr>
    </w:p>
    <w:p w:rsidR="00725384" w:rsidRDefault="00725384" w:rsidP="00725384">
      <w:pPr>
        <w:pStyle w:val="a00"/>
        <w:spacing w:before="0" w:beforeAutospacing="0" w:after="0" w:afterAutospacing="0"/>
        <w:jc w:val="center"/>
        <w:rPr>
          <w:sz w:val="28"/>
          <w:szCs w:val="28"/>
          <w:lang w:val="kk-KZ"/>
        </w:rPr>
      </w:pPr>
      <w:r>
        <w:rPr>
          <w:noProof/>
        </w:rPr>
        <w:drawing>
          <wp:inline distT="0" distB="0" distL="0" distR="0">
            <wp:extent cx="3524250" cy="1466850"/>
            <wp:effectExtent l="19050" t="0" r="0" b="0"/>
            <wp:docPr id="9"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srcRect/>
                    <a:stretch>
                      <a:fillRect/>
                    </a:stretch>
                  </pic:blipFill>
                  <pic:spPr bwMode="auto">
                    <a:xfrm>
                      <a:off x="0" y="0"/>
                      <a:ext cx="3524250" cy="1466850"/>
                    </a:xfrm>
                    <a:prstGeom prst="rect">
                      <a:avLst/>
                    </a:prstGeom>
                    <a:noFill/>
                    <a:ln w="9525">
                      <a:noFill/>
                      <a:miter lim="800000"/>
                      <a:headEnd/>
                      <a:tailEnd/>
                    </a:ln>
                  </pic:spPr>
                </pic:pic>
              </a:graphicData>
            </a:graphic>
          </wp:inline>
        </w:drawing>
      </w:r>
    </w:p>
    <w:p w:rsidR="00725384" w:rsidRDefault="00725384" w:rsidP="00725384">
      <w:pPr>
        <w:pStyle w:val="a00"/>
        <w:spacing w:before="0" w:beforeAutospacing="0" w:after="0" w:afterAutospacing="0"/>
        <w:jc w:val="both"/>
        <w:rPr>
          <w:sz w:val="28"/>
          <w:szCs w:val="28"/>
          <w:lang w:val="kk-KZ"/>
        </w:rPr>
      </w:pPr>
      <w:r>
        <w:rPr>
          <w:sz w:val="28"/>
          <w:szCs w:val="28"/>
          <w:lang w:val="kk-KZ"/>
        </w:rPr>
        <w:t xml:space="preserve">2 сурет </w:t>
      </w:r>
      <w:r w:rsidR="00F10967">
        <w:rPr>
          <w:sz w:val="28"/>
          <w:szCs w:val="28"/>
          <w:lang w:val="kk-KZ"/>
        </w:rPr>
        <w:t>–</w:t>
      </w:r>
      <w:r>
        <w:rPr>
          <w:sz w:val="28"/>
          <w:szCs w:val="28"/>
          <w:lang w:val="kk-KZ"/>
        </w:rPr>
        <w:t xml:space="preserve"> </w:t>
      </w:r>
      <w:r w:rsidR="00F10967">
        <w:rPr>
          <w:sz w:val="28"/>
          <w:szCs w:val="28"/>
          <w:lang w:val="kk-KZ"/>
        </w:rPr>
        <w:t>Әр түрлі жарықтылықты (</w:t>
      </w:r>
      <w:r w:rsidR="00F10967">
        <w:rPr>
          <w:i/>
          <w:sz w:val="28"/>
          <w:szCs w:val="28"/>
          <w:lang w:val="kk-KZ"/>
        </w:rPr>
        <w:t xml:space="preserve">Р) </w:t>
      </w:r>
      <w:r w:rsidR="00F10967">
        <w:rPr>
          <w:sz w:val="28"/>
          <w:szCs w:val="28"/>
          <w:lang w:val="kk-KZ"/>
        </w:rPr>
        <w:t>қашалардан кейінгі салыстырмалы жел жылдамдықтарының изотахалары (</w:t>
      </w:r>
      <w:r w:rsidR="00F10967" w:rsidRPr="00F10967">
        <w:rPr>
          <w:i/>
          <w:sz w:val="28"/>
          <w:szCs w:val="28"/>
          <w:lang w:val="kk-KZ"/>
        </w:rPr>
        <w:t>географиялық карталарда, гидрологиялық қималарда жел, су жылдамдықтарының бірдей мәндерінің нүктелерін қосатын сызықтар</w:t>
      </w:r>
      <w:r w:rsidR="00F10967">
        <w:rPr>
          <w:sz w:val="28"/>
          <w:szCs w:val="28"/>
          <w:lang w:val="kk-KZ"/>
        </w:rPr>
        <w:t>):</w:t>
      </w:r>
    </w:p>
    <w:p w:rsidR="00F10967" w:rsidRPr="00F10967" w:rsidRDefault="00F10967" w:rsidP="00725384">
      <w:pPr>
        <w:pStyle w:val="a00"/>
        <w:spacing w:before="0" w:beforeAutospacing="0" w:after="0" w:afterAutospacing="0"/>
        <w:jc w:val="both"/>
        <w:rPr>
          <w:i/>
          <w:sz w:val="28"/>
          <w:szCs w:val="28"/>
        </w:rPr>
      </w:pPr>
      <w:r>
        <w:rPr>
          <w:i/>
          <w:sz w:val="28"/>
          <w:szCs w:val="28"/>
          <w:lang w:val="kk-KZ"/>
        </w:rPr>
        <w:t>а – Р</w:t>
      </w:r>
      <w:r>
        <w:rPr>
          <w:i/>
          <w:sz w:val="28"/>
          <w:szCs w:val="28"/>
        </w:rPr>
        <w:t xml:space="preserve">=0 </w:t>
      </w:r>
      <w:r w:rsidRPr="00F10967">
        <w:rPr>
          <w:sz w:val="28"/>
          <w:szCs w:val="28"/>
          <w:lang w:val="kk-KZ"/>
        </w:rPr>
        <w:t>(</w:t>
      </w:r>
      <w:r>
        <w:rPr>
          <w:sz w:val="28"/>
          <w:szCs w:val="28"/>
          <w:lang w:val="kk-KZ"/>
        </w:rPr>
        <w:t xml:space="preserve">тұтас қаша); </w:t>
      </w:r>
      <w:r>
        <w:rPr>
          <w:i/>
          <w:sz w:val="28"/>
          <w:szCs w:val="28"/>
          <w:lang w:val="kk-KZ"/>
        </w:rPr>
        <w:t>б –</w:t>
      </w:r>
      <w:r>
        <w:rPr>
          <w:i/>
          <w:sz w:val="28"/>
          <w:szCs w:val="28"/>
        </w:rPr>
        <w:t xml:space="preserve"> Р=0,3; в – Р=0,5</w:t>
      </w:r>
    </w:p>
    <w:p w:rsidR="00725384" w:rsidRDefault="00725384" w:rsidP="00BE7FA9">
      <w:pPr>
        <w:pStyle w:val="a00"/>
        <w:spacing w:before="0" w:beforeAutospacing="0" w:after="0" w:afterAutospacing="0"/>
        <w:jc w:val="both"/>
        <w:rPr>
          <w:sz w:val="28"/>
          <w:szCs w:val="28"/>
          <w:lang w:val="kk-KZ"/>
        </w:rPr>
      </w:pPr>
    </w:p>
    <w:p w:rsidR="00BE7FA9" w:rsidRPr="00BE7FA9" w:rsidRDefault="00BE7FA9" w:rsidP="00BE7FA9">
      <w:pPr>
        <w:pStyle w:val="a00"/>
        <w:spacing w:before="0" w:beforeAutospacing="0" w:after="0" w:afterAutospacing="0"/>
        <w:jc w:val="both"/>
        <w:rPr>
          <w:sz w:val="28"/>
          <w:szCs w:val="28"/>
          <w:lang w:val="kk-KZ"/>
        </w:rPr>
      </w:pPr>
      <w:r>
        <w:rPr>
          <w:sz w:val="28"/>
          <w:szCs w:val="28"/>
          <w:lang w:val="kk-KZ"/>
        </w:rPr>
        <w:tab/>
        <w:t>Тұтас бөгеттерден кейін (</w:t>
      </w:r>
      <w:r w:rsidR="008B069F">
        <w:rPr>
          <w:i/>
          <w:sz w:val="28"/>
          <w:szCs w:val="28"/>
          <w:lang w:val="kk-KZ"/>
        </w:rPr>
        <w:t>Р</w:t>
      </w:r>
      <w:r w:rsidRPr="00BE7FA9">
        <w:rPr>
          <w:i/>
          <w:sz w:val="28"/>
          <w:szCs w:val="28"/>
          <w:lang w:val="kk-KZ"/>
        </w:rPr>
        <w:t>=0</w:t>
      </w:r>
      <w:r>
        <w:rPr>
          <w:sz w:val="28"/>
          <w:szCs w:val="28"/>
          <w:lang w:val="kk-KZ"/>
        </w:rPr>
        <w:t xml:space="preserve">) биіктігі бөгет биіктігінен 1,5 есе биік құйынды аймақ пайда болады. Бұл аймақ жел легіне кедергі келтіреді (2, </w:t>
      </w:r>
      <w:r>
        <w:rPr>
          <w:i/>
          <w:sz w:val="28"/>
          <w:szCs w:val="28"/>
          <w:lang w:val="kk-KZ"/>
        </w:rPr>
        <w:t xml:space="preserve">а </w:t>
      </w:r>
      <w:r>
        <w:rPr>
          <w:sz w:val="28"/>
          <w:szCs w:val="28"/>
          <w:lang w:val="kk-KZ"/>
        </w:rPr>
        <w:t xml:space="preserve">– сурет). </w:t>
      </w:r>
      <w:r w:rsidR="00C32A67">
        <w:rPr>
          <w:sz w:val="28"/>
          <w:szCs w:val="28"/>
          <w:lang w:val="kk-KZ"/>
        </w:rPr>
        <w:t>Қаша әсері жоғарыға биік таралады, сондықтан жоғарғыдағы борандар заңдылық күштеріне байланысты атмосфералық қар түйіршіктері қашаға жақын бірқалыпсыз жиналады. Төменнен соққан және жоғарғы борандардың бірлескен әсерінен тұтас бөгеттер ерекше тез қармен басылады.</w:t>
      </w:r>
    </w:p>
    <w:p w:rsidR="00BE7FA9" w:rsidRPr="008B069F" w:rsidRDefault="008B069F" w:rsidP="008B069F">
      <w:pPr>
        <w:jc w:val="both"/>
        <w:rPr>
          <w:lang w:val="kk-KZ"/>
        </w:rPr>
      </w:pPr>
      <w:r>
        <w:rPr>
          <w:lang w:val="kk-KZ"/>
        </w:rPr>
        <w:tab/>
        <w:t xml:space="preserve">Жарықтылығы </w:t>
      </w:r>
      <w:r>
        <w:rPr>
          <w:i/>
          <w:lang w:val="kk-KZ"/>
        </w:rPr>
        <w:t>Р</w:t>
      </w:r>
      <w:r w:rsidRPr="008B069F">
        <w:rPr>
          <w:i/>
          <w:lang w:val="kk-KZ"/>
        </w:rPr>
        <w:t>=0</w:t>
      </w:r>
      <w:r>
        <w:rPr>
          <w:i/>
          <w:lang w:val="kk-KZ"/>
        </w:rPr>
        <w:t xml:space="preserve">,3 </w:t>
      </w:r>
      <w:r>
        <w:rPr>
          <w:lang w:val="kk-KZ"/>
        </w:rPr>
        <w:t xml:space="preserve">қашаларынан кейін құйынды аймақ биіктігі төмен және созылған, бірақ та өткізгіштік қасиетті аз. Жарықтылығы </w:t>
      </w:r>
      <w:r>
        <w:rPr>
          <w:i/>
          <w:lang w:val="kk-KZ"/>
        </w:rPr>
        <w:t>Р</w:t>
      </w:r>
      <w:r w:rsidRPr="008B069F">
        <w:rPr>
          <w:i/>
          <w:lang w:val="kk-KZ"/>
        </w:rPr>
        <w:t>=0.4</w:t>
      </w:r>
      <w:r>
        <w:rPr>
          <w:i/>
          <w:lang w:val="kk-KZ"/>
        </w:rPr>
        <w:t>...0,5</w:t>
      </w:r>
      <w:r>
        <w:rPr>
          <w:lang w:val="kk-KZ"/>
        </w:rPr>
        <w:t xml:space="preserve">-те </w:t>
      </w:r>
      <w:r w:rsidRPr="00AC0A1A">
        <w:rPr>
          <w:i/>
          <w:lang w:val="kk-KZ"/>
        </w:rPr>
        <w:t>r</w:t>
      </w:r>
      <w:r>
        <w:rPr>
          <w:i/>
          <w:lang w:val="kk-KZ"/>
        </w:rPr>
        <w:t>&gt;0-</w:t>
      </w:r>
      <w:r>
        <w:rPr>
          <w:lang w:val="kk-KZ"/>
        </w:rPr>
        <w:t xml:space="preserve">ге тең, құйынды аймақ жойылған (2, </w:t>
      </w:r>
      <w:r>
        <w:rPr>
          <w:i/>
          <w:lang w:val="kk-KZ"/>
        </w:rPr>
        <w:t xml:space="preserve">в – </w:t>
      </w:r>
      <w:r>
        <w:rPr>
          <w:lang w:val="kk-KZ"/>
        </w:rPr>
        <w:t xml:space="preserve">сурет). Жарықтылығы </w:t>
      </w:r>
      <w:r>
        <w:rPr>
          <w:i/>
          <w:lang w:val="kk-KZ"/>
        </w:rPr>
        <w:t>Р&gt;0,5...0,6</w:t>
      </w:r>
      <w:r>
        <w:rPr>
          <w:lang w:val="kk-KZ"/>
        </w:rPr>
        <w:t xml:space="preserve"> болғанда қашаның қар жинау қасиеті жоғалады. </w:t>
      </w:r>
    </w:p>
    <w:p w:rsidR="00403E72" w:rsidRDefault="00403E72" w:rsidP="00403E72">
      <w:pPr>
        <w:pStyle w:val="a00"/>
        <w:spacing w:before="0" w:beforeAutospacing="0" w:after="0" w:afterAutospacing="0"/>
        <w:jc w:val="both"/>
        <w:rPr>
          <w:sz w:val="28"/>
          <w:szCs w:val="28"/>
          <w:lang w:val="kk-KZ"/>
        </w:rPr>
      </w:pPr>
      <w:r>
        <w:rPr>
          <w:sz w:val="28"/>
          <w:szCs w:val="28"/>
          <w:lang w:val="kk-KZ"/>
        </w:rPr>
        <w:tab/>
        <w:t>Бөгеттерде жиналған қар көлемі қорғаудың қар сыйымдылығы деп аталады және жуық мөлшермен төмендегі формуламен анықталынады:</w:t>
      </w:r>
    </w:p>
    <w:p w:rsidR="00403E72" w:rsidRDefault="00403E72" w:rsidP="00403E72">
      <w:pPr>
        <w:pStyle w:val="a00"/>
        <w:spacing w:before="0" w:beforeAutospacing="0" w:after="0" w:afterAutospacing="0"/>
        <w:jc w:val="center"/>
        <w:rPr>
          <w:sz w:val="28"/>
          <w:szCs w:val="28"/>
          <w:lang w:val="kk-KZ"/>
        </w:rPr>
      </w:pPr>
    </w:p>
    <w:p w:rsidR="00403E72" w:rsidRDefault="00403E72" w:rsidP="00403E72">
      <w:pPr>
        <w:pStyle w:val="a00"/>
        <w:spacing w:before="0" w:beforeAutospacing="0" w:after="0" w:afterAutospacing="0"/>
        <w:jc w:val="center"/>
        <w:rPr>
          <w:sz w:val="28"/>
          <w:szCs w:val="28"/>
          <w:lang w:val="kk-KZ"/>
        </w:rPr>
      </w:pPr>
      <w:r w:rsidRPr="00024FD1">
        <w:rPr>
          <w:i/>
          <w:iCs/>
          <w:sz w:val="28"/>
          <w:szCs w:val="28"/>
          <w:lang w:val="kk-KZ"/>
        </w:rPr>
        <w:t>W</w:t>
      </w:r>
      <w:r w:rsidRPr="00024FD1">
        <w:rPr>
          <w:sz w:val="28"/>
          <w:szCs w:val="28"/>
          <w:lang w:val="kk-KZ"/>
        </w:rPr>
        <w:t xml:space="preserve"> = (1 + </w:t>
      </w:r>
      <w:r w:rsidRPr="00024FD1">
        <w:rPr>
          <w:i/>
          <w:iCs/>
          <w:sz w:val="28"/>
          <w:szCs w:val="28"/>
          <w:lang w:val="kk-KZ"/>
        </w:rPr>
        <w:t>п</w:t>
      </w:r>
      <w:r w:rsidRPr="00024FD1">
        <w:rPr>
          <w:sz w:val="28"/>
          <w:szCs w:val="28"/>
          <w:lang w:val="kk-KZ"/>
        </w:rPr>
        <w:t>)</w:t>
      </w:r>
      <w:r w:rsidRPr="00024FD1">
        <w:rPr>
          <w:rFonts w:ascii="Symbol" w:hAnsi="Symbol"/>
          <w:sz w:val="28"/>
          <w:szCs w:val="28"/>
          <w:lang w:val="kk-KZ"/>
        </w:rPr>
        <w:t></w:t>
      </w:r>
      <w:r w:rsidRPr="00024FD1">
        <w:rPr>
          <w:i/>
          <w:iCs/>
          <w:sz w:val="28"/>
          <w:szCs w:val="28"/>
          <w:lang w:val="kk-KZ"/>
        </w:rPr>
        <w:t>Н</w:t>
      </w:r>
      <w:r w:rsidRPr="00024FD1">
        <w:rPr>
          <w:sz w:val="28"/>
          <w:szCs w:val="28"/>
          <w:vertAlign w:val="superscript"/>
          <w:lang w:val="kk-KZ"/>
        </w:rPr>
        <w:t>2</w:t>
      </w:r>
      <w:r w:rsidRPr="00024FD1">
        <w:rPr>
          <w:sz w:val="28"/>
          <w:szCs w:val="28"/>
          <w:lang w:val="kk-KZ"/>
        </w:rPr>
        <w:t>; м</w:t>
      </w:r>
      <w:r w:rsidRPr="00024FD1">
        <w:rPr>
          <w:sz w:val="28"/>
          <w:szCs w:val="28"/>
          <w:vertAlign w:val="superscript"/>
          <w:lang w:val="kk-KZ"/>
        </w:rPr>
        <w:t>3</w:t>
      </w:r>
      <w:r w:rsidRPr="00024FD1">
        <w:rPr>
          <w:sz w:val="28"/>
          <w:szCs w:val="28"/>
          <w:lang w:val="kk-KZ"/>
        </w:rPr>
        <w:t>/</w:t>
      </w:r>
      <w:r>
        <w:rPr>
          <w:sz w:val="28"/>
          <w:szCs w:val="28"/>
          <w:lang w:val="kk-KZ"/>
        </w:rPr>
        <w:t>текше</w:t>
      </w:r>
      <w:r w:rsidRPr="00024FD1">
        <w:rPr>
          <w:sz w:val="28"/>
          <w:szCs w:val="28"/>
          <w:lang w:val="kk-KZ"/>
        </w:rPr>
        <w:t xml:space="preserve"> м</w:t>
      </w:r>
      <w:r>
        <w:rPr>
          <w:sz w:val="28"/>
          <w:szCs w:val="28"/>
          <w:lang w:val="kk-KZ"/>
        </w:rPr>
        <w:t>етр</w:t>
      </w:r>
    </w:p>
    <w:p w:rsidR="00403E72" w:rsidRDefault="00403E72" w:rsidP="00403E72">
      <w:pPr>
        <w:pStyle w:val="a00"/>
        <w:spacing w:before="0" w:beforeAutospacing="0" w:after="0" w:afterAutospacing="0"/>
        <w:jc w:val="both"/>
        <w:rPr>
          <w:sz w:val="28"/>
          <w:szCs w:val="28"/>
          <w:lang w:val="kk-KZ"/>
        </w:rPr>
      </w:pPr>
      <w:r>
        <w:rPr>
          <w:iCs/>
          <w:sz w:val="28"/>
          <w:szCs w:val="28"/>
          <w:lang w:val="kk-KZ"/>
        </w:rPr>
        <w:t xml:space="preserve">Мұнда </w:t>
      </w:r>
      <w:r w:rsidRPr="00024FD1">
        <w:rPr>
          <w:i/>
          <w:iCs/>
          <w:sz w:val="28"/>
          <w:szCs w:val="28"/>
          <w:lang w:val="kk-KZ"/>
        </w:rPr>
        <w:t>п</w:t>
      </w:r>
      <w:r w:rsidRPr="00024FD1">
        <w:rPr>
          <w:sz w:val="28"/>
          <w:szCs w:val="28"/>
          <w:lang w:val="kk-KZ"/>
        </w:rPr>
        <w:t xml:space="preserve"> – коэффициент, </w:t>
      </w:r>
      <w:r>
        <w:rPr>
          <w:sz w:val="28"/>
          <w:szCs w:val="28"/>
          <w:lang w:val="kk-KZ"/>
        </w:rPr>
        <w:t>тұтас бөгеттер үшін</w:t>
      </w:r>
      <w:r w:rsidRPr="00024FD1">
        <w:rPr>
          <w:sz w:val="28"/>
          <w:szCs w:val="28"/>
          <w:lang w:val="kk-KZ"/>
        </w:rPr>
        <w:t xml:space="preserve"> 7-9;</w:t>
      </w:r>
      <w:r>
        <w:rPr>
          <w:sz w:val="28"/>
          <w:szCs w:val="28"/>
          <w:lang w:val="kk-KZ"/>
        </w:rPr>
        <w:t xml:space="preserve"> торлы бөгеттер үшін </w:t>
      </w:r>
      <w:r w:rsidRPr="00024FD1">
        <w:rPr>
          <w:sz w:val="28"/>
          <w:szCs w:val="28"/>
          <w:lang w:val="kk-KZ"/>
        </w:rPr>
        <w:t>8-12</w:t>
      </w:r>
      <w:r>
        <w:rPr>
          <w:sz w:val="28"/>
          <w:szCs w:val="28"/>
          <w:lang w:val="kk-KZ"/>
        </w:rPr>
        <w:t>;</w:t>
      </w:r>
    </w:p>
    <w:p w:rsidR="00403E72" w:rsidRDefault="00403E72" w:rsidP="00403E72">
      <w:pPr>
        <w:pStyle w:val="a00"/>
        <w:spacing w:before="0" w:beforeAutospacing="0" w:after="0" w:afterAutospacing="0"/>
        <w:jc w:val="both"/>
        <w:rPr>
          <w:sz w:val="28"/>
          <w:szCs w:val="28"/>
          <w:lang w:val="kk-KZ"/>
        </w:rPr>
      </w:pPr>
      <w:r>
        <w:rPr>
          <w:sz w:val="28"/>
          <w:szCs w:val="28"/>
          <w:lang w:val="kk-KZ"/>
        </w:rPr>
        <w:t xml:space="preserve">            </w:t>
      </w:r>
      <w:r>
        <w:rPr>
          <w:i/>
          <w:sz w:val="28"/>
          <w:szCs w:val="28"/>
          <w:lang w:val="kk-KZ"/>
        </w:rPr>
        <w:t xml:space="preserve">Н – </w:t>
      </w:r>
      <w:r>
        <w:rPr>
          <w:sz w:val="28"/>
          <w:szCs w:val="28"/>
          <w:lang w:val="kk-KZ"/>
        </w:rPr>
        <w:t>қаша биіктігі.</w:t>
      </w:r>
    </w:p>
    <w:p w:rsidR="00403E72" w:rsidRDefault="00403E72" w:rsidP="00403E72">
      <w:pPr>
        <w:pStyle w:val="a00"/>
        <w:spacing w:before="0" w:beforeAutospacing="0" w:after="0" w:afterAutospacing="0"/>
        <w:jc w:val="both"/>
        <w:rPr>
          <w:sz w:val="28"/>
          <w:szCs w:val="28"/>
          <w:lang w:val="kk-KZ"/>
        </w:rPr>
      </w:pPr>
    </w:p>
    <w:p w:rsidR="00934830" w:rsidRPr="00CD6F71" w:rsidRDefault="00934830" w:rsidP="00403E72">
      <w:pPr>
        <w:pStyle w:val="a00"/>
        <w:spacing w:before="0" w:beforeAutospacing="0" w:after="0" w:afterAutospacing="0"/>
        <w:jc w:val="both"/>
        <w:rPr>
          <w:b/>
          <w:bCs/>
          <w:i/>
          <w:sz w:val="28"/>
          <w:szCs w:val="28"/>
          <w:lang w:val="kk-KZ"/>
        </w:rPr>
      </w:pPr>
      <w:r w:rsidRPr="00CD6F71">
        <w:rPr>
          <w:b/>
          <w:bCs/>
          <w:i/>
          <w:sz w:val="28"/>
          <w:szCs w:val="28"/>
          <w:lang w:val="kk-KZ"/>
        </w:rPr>
        <w:tab/>
      </w:r>
      <w:r w:rsidR="00CD6F71" w:rsidRPr="00CD6F71">
        <w:rPr>
          <w:b/>
          <w:bCs/>
          <w:i/>
          <w:sz w:val="28"/>
          <w:szCs w:val="28"/>
          <w:lang w:val="kk-KZ"/>
        </w:rPr>
        <w:t>2</w:t>
      </w:r>
      <w:r w:rsidRPr="00CD6F71">
        <w:rPr>
          <w:b/>
          <w:bCs/>
          <w:i/>
          <w:sz w:val="28"/>
          <w:szCs w:val="28"/>
          <w:lang w:val="kk-KZ"/>
        </w:rPr>
        <w:t xml:space="preserve"> Қар асырғыш қашалар</w:t>
      </w:r>
    </w:p>
    <w:p w:rsidR="00934830" w:rsidRDefault="00934830" w:rsidP="00403E72">
      <w:pPr>
        <w:pStyle w:val="a00"/>
        <w:spacing w:before="0" w:beforeAutospacing="0" w:after="0" w:afterAutospacing="0"/>
        <w:jc w:val="both"/>
        <w:rPr>
          <w:i/>
          <w:sz w:val="28"/>
          <w:szCs w:val="28"/>
          <w:lang w:val="kk-KZ"/>
        </w:rPr>
      </w:pPr>
    </w:p>
    <w:p w:rsidR="00934830" w:rsidRPr="00934830" w:rsidRDefault="00934830" w:rsidP="00934830">
      <w:pPr>
        <w:pStyle w:val="a00"/>
        <w:spacing w:before="0" w:beforeAutospacing="0" w:after="0" w:afterAutospacing="0"/>
        <w:jc w:val="center"/>
        <w:rPr>
          <w:sz w:val="28"/>
          <w:szCs w:val="28"/>
          <w:lang w:val="kk-KZ"/>
        </w:rPr>
      </w:pPr>
      <w:r>
        <w:rPr>
          <w:noProof/>
        </w:rPr>
        <w:drawing>
          <wp:inline distT="0" distB="0" distL="0" distR="0">
            <wp:extent cx="5939790" cy="1750496"/>
            <wp:effectExtent l="19050" t="0" r="381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cstate="print"/>
                    <a:srcRect/>
                    <a:stretch>
                      <a:fillRect/>
                    </a:stretch>
                  </pic:blipFill>
                  <pic:spPr bwMode="auto">
                    <a:xfrm>
                      <a:off x="0" y="0"/>
                      <a:ext cx="5939790" cy="1750496"/>
                    </a:xfrm>
                    <a:prstGeom prst="rect">
                      <a:avLst/>
                    </a:prstGeom>
                    <a:noFill/>
                    <a:ln w="9525">
                      <a:noFill/>
                      <a:miter lim="800000"/>
                      <a:headEnd/>
                      <a:tailEnd/>
                    </a:ln>
                  </pic:spPr>
                </pic:pic>
              </a:graphicData>
            </a:graphic>
          </wp:inline>
        </w:drawing>
      </w:r>
    </w:p>
    <w:p w:rsidR="00934830" w:rsidRDefault="00934830" w:rsidP="00403E72">
      <w:pPr>
        <w:pStyle w:val="a00"/>
        <w:spacing w:before="0" w:beforeAutospacing="0" w:after="0" w:afterAutospacing="0"/>
        <w:jc w:val="both"/>
        <w:rPr>
          <w:sz w:val="28"/>
          <w:szCs w:val="28"/>
          <w:lang w:val="kk-KZ"/>
        </w:rPr>
      </w:pPr>
      <w:r>
        <w:rPr>
          <w:noProof/>
        </w:rPr>
        <w:drawing>
          <wp:inline distT="0" distB="0" distL="0" distR="0">
            <wp:extent cx="5939790" cy="1348448"/>
            <wp:effectExtent l="19050" t="0" r="381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3" cstate="print"/>
                    <a:srcRect/>
                    <a:stretch>
                      <a:fillRect/>
                    </a:stretch>
                  </pic:blipFill>
                  <pic:spPr bwMode="auto">
                    <a:xfrm>
                      <a:off x="0" y="0"/>
                      <a:ext cx="5939790" cy="1348448"/>
                    </a:xfrm>
                    <a:prstGeom prst="rect">
                      <a:avLst/>
                    </a:prstGeom>
                    <a:noFill/>
                    <a:ln w="9525">
                      <a:noFill/>
                      <a:miter lim="800000"/>
                      <a:headEnd/>
                      <a:tailEnd/>
                    </a:ln>
                  </pic:spPr>
                </pic:pic>
              </a:graphicData>
            </a:graphic>
          </wp:inline>
        </w:drawing>
      </w:r>
    </w:p>
    <w:p w:rsidR="00934830" w:rsidRDefault="00934830" w:rsidP="00403E72">
      <w:pPr>
        <w:pStyle w:val="a00"/>
        <w:spacing w:before="0" w:beforeAutospacing="0" w:after="0" w:afterAutospacing="0"/>
        <w:jc w:val="both"/>
        <w:rPr>
          <w:sz w:val="28"/>
          <w:szCs w:val="28"/>
          <w:lang w:val="kk-KZ"/>
        </w:rPr>
      </w:pPr>
      <w:r>
        <w:rPr>
          <w:sz w:val="28"/>
          <w:szCs w:val="28"/>
          <w:lang w:val="kk-KZ"/>
        </w:rPr>
        <w:t>3 сурет – Әр түрлі қар асырғыш қашалардан кейінгі салыстырмалы жел жылдамдықтарының изотахалары:</w:t>
      </w:r>
    </w:p>
    <w:p w:rsidR="00934830" w:rsidRDefault="00934830" w:rsidP="00403E72">
      <w:pPr>
        <w:pStyle w:val="a00"/>
        <w:spacing w:before="0" w:beforeAutospacing="0" w:after="0" w:afterAutospacing="0"/>
        <w:jc w:val="both"/>
        <w:rPr>
          <w:sz w:val="28"/>
          <w:szCs w:val="28"/>
          <w:lang w:val="kk-KZ"/>
        </w:rPr>
      </w:pPr>
      <w:r>
        <w:rPr>
          <w:i/>
          <w:sz w:val="28"/>
          <w:szCs w:val="28"/>
          <w:lang w:val="kk-KZ"/>
        </w:rPr>
        <w:t xml:space="preserve">а – </w:t>
      </w:r>
      <w:r>
        <w:rPr>
          <w:sz w:val="28"/>
          <w:szCs w:val="28"/>
          <w:lang w:val="kk-KZ"/>
        </w:rPr>
        <w:t xml:space="preserve">қашаның </w:t>
      </w:r>
      <w:r w:rsidRPr="00934830">
        <w:rPr>
          <w:sz w:val="28"/>
          <w:szCs w:val="28"/>
          <w:lang w:val="kk-KZ"/>
        </w:rPr>
        <w:t>тік тақта</w:t>
      </w:r>
      <w:r>
        <w:rPr>
          <w:sz w:val="28"/>
          <w:szCs w:val="28"/>
          <w:lang w:val="kk-KZ"/>
        </w:rPr>
        <w:t>сы</w:t>
      </w:r>
      <w:r w:rsidRPr="00934830">
        <w:rPr>
          <w:sz w:val="28"/>
          <w:szCs w:val="28"/>
          <w:lang w:val="kk-KZ"/>
        </w:rPr>
        <w:t xml:space="preserve"> </w:t>
      </w:r>
      <w:r>
        <w:rPr>
          <w:i/>
          <w:sz w:val="28"/>
          <w:szCs w:val="28"/>
          <w:lang w:val="kk-KZ"/>
        </w:rPr>
        <w:t>Н</w:t>
      </w:r>
      <w:r>
        <w:rPr>
          <w:i/>
          <w:sz w:val="28"/>
          <w:szCs w:val="28"/>
          <w:vertAlign w:val="subscript"/>
          <w:lang w:val="kk-KZ"/>
        </w:rPr>
        <w:t>қаша</w:t>
      </w:r>
      <w:r>
        <w:rPr>
          <w:i/>
          <w:sz w:val="28"/>
          <w:szCs w:val="28"/>
          <w:lang w:val="kk-KZ"/>
        </w:rPr>
        <w:t xml:space="preserve">/3 </w:t>
      </w:r>
      <w:r>
        <w:rPr>
          <w:sz w:val="28"/>
          <w:szCs w:val="28"/>
          <w:lang w:val="kk-KZ"/>
        </w:rPr>
        <w:t xml:space="preserve">биіктікке дейін көтерілген; </w:t>
      </w:r>
      <w:r>
        <w:rPr>
          <w:i/>
          <w:sz w:val="28"/>
          <w:szCs w:val="28"/>
          <w:lang w:val="kk-KZ"/>
        </w:rPr>
        <w:t xml:space="preserve">б – </w:t>
      </w:r>
      <w:r>
        <w:rPr>
          <w:sz w:val="28"/>
          <w:szCs w:val="28"/>
          <w:lang w:val="kk-KZ"/>
        </w:rPr>
        <w:t>екі әсерлі жел бағыттағыш тақталы (М.Г.Потапов жасаған)</w:t>
      </w:r>
    </w:p>
    <w:p w:rsidR="00657792" w:rsidRDefault="00657792" w:rsidP="00403E72">
      <w:pPr>
        <w:pStyle w:val="a00"/>
        <w:spacing w:before="0" w:beforeAutospacing="0" w:after="0" w:afterAutospacing="0"/>
        <w:jc w:val="both"/>
        <w:rPr>
          <w:sz w:val="28"/>
          <w:szCs w:val="28"/>
          <w:lang w:val="kk-KZ"/>
        </w:rPr>
      </w:pPr>
    </w:p>
    <w:p w:rsidR="00285F64" w:rsidRDefault="00657792" w:rsidP="00285F64">
      <w:pPr>
        <w:pStyle w:val="a00"/>
        <w:spacing w:before="0" w:beforeAutospacing="0" w:after="0" w:afterAutospacing="0"/>
        <w:jc w:val="both"/>
        <w:rPr>
          <w:sz w:val="28"/>
          <w:szCs w:val="28"/>
          <w:lang w:val="kk-KZ"/>
        </w:rPr>
      </w:pPr>
      <w:r>
        <w:rPr>
          <w:sz w:val="28"/>
          <w:szCs w:val="28"/>
          <w:lang w:val="kk-KZ"/>
        </w:rPr>
        <w:tab/>
        <w:t xml:space="preserve">Қар асырғыш қашалар қарды бүкіл жол үстінен ұшыруды қамтамасыз етуі керек. Оларды жер бетінен тақта биіктігінің жартысына тең биіктікте тақталарын тік немесе көлбеулетіп, топырақ үйіндісіне </w:t>
      </w:r>
      <w:r w:rsidR="00285F64">
        <w:rPr>
          <w:sz w:val="28"/>
          <w:szCs w:val="28"/>
          <w:lang w:val="kk-KZ"/>
        </w:rPr>
        <w:t xml:space="preserve">жақын </w:t>
      </w:r>
      <w:r>
        <w:rPr>
          <w:sz w:val="28"/>
          <w:szCs w:val="28"/>
          <w:lang w:val="kk-KZ"/>
        </w:rPr>
        <w:t>орналастырады.</w:t>
      </w:r>
    </w:p>
    <w:p w:rsidR="005C455F" w:rsidRDefault="00285F64" w:rsidP="005C455F">
      <w:pPr>
        <w:pStyle w:val="a00"/>
        <w:spacing w:before="0" w:beforeAutospacing="0" w:after="0" w:afterAutospacing="0"/>
        <w:jc w:val="both"/>
        <w:rPr>
          <w:sz w:val="28"/>
          <w:szCs w:val="28"/>
          <w:lang w:val="kk-KZ"/>
        </w:rPr>
      </w:pPr>
      <w:r>
        <w:rPr>
          <w:lang w:val="kk-KZ"/>
        </w:rPr>
        <w:tab/>
      </w:r>
      <w:r>
        <w:rPr>
          <w:sz w:val="28"/>
          <w:szCs w:val="28"/>
          <w:lang w:val="kk-KZ"/>
        </w:rPr>
        <w:t xml:space="preserve">Қар асырғыш қашалардың жұмыс жасау принциптері 3 – суретте көрсетілген. </w:t>
      </w:r>
    </w:p>
    <w:p w:rsidR="00657792" w:rsidRPr="005C455F" w:rsidRDefault="005C455F" w:rsidP="005C455F">
      <w:pPr>
        <w:pStyle w:val="a00"/>
        <w:numPr>
          <w:ilvl w:val="0"/>
          <w:numId w:val="6"/>
        </w:numPr>
        <w:spacing w:before="0" w:beforeAutospacing="0" w:after="0" w:afterAutospacing="0"/>
        <w:jc w:val="both"/>
        <w:rPr>
          <w:lang w:val="kk-KZ"/>
        </w:rPr>
      </w:pPr>
      <w:r w:rsidRPr="005C455F">
        <w:rPr>
          <w:sz w:val="28"/>
          <w:szCs w:val="28"/>
          <w:lang w:val="kk-KZ"/>
        </w:rPr>
        <w:t xml:space="preserve">қар асырғыш </w:t>
      </w:r>
      <w:r w:rsidR="0012650C">
        <w:rPr>
          <w:sz w:val="28"/>
          <w:szCs w:val="28"/>
          <w:lang w:val="kk-KZ"/>
        </w:rPr>
        <w:t>қашалар</w:t>
      </w:r>
      <w:r w:rsidRPr="005C455F">
        <w:rPr>
          <w:sz w:val="28"/>
          <w:szCs w:val="28"/>
          <w:lang w:val="kk-KZ"/>
        </w:rPr>
        <w:t xml:space="preserve"> қысқы желдер бағыттарына перпендикуляр жол жағасының дала жақ шетіне орналастырылуы керек</w:t>
      </w:r>
      <w:r w:rsidR="00657792" w:rsidRPr="005C455F">
        <w:rPr>
          <w:sz w:val="28"/>
          <w:szCs w:val="28"/>
          <w:lang w:val="kk-KZ"/>
        </w:rPr>
        <w:t>;</w:t>
      </w:r>
    </w:p>
    <w:p w:rsidR="005C455F" w:rsidRPr="0012650C" w:rsidRDefault="005C455F" w:rsidP="005C455F">
      <w:pPr>
        <w:pStyle w:val="a00"/>
        <w:numPr>
          <w:ilvl w:val="0"/>
          <w:numId w:val="6"/>
        </w:numPr>
        <w:spacing w:before="0" w:beforeAutospacing="0" w:after="0" w:afterAutospacing="0"/>
        <w:jc w:val="both"/>
        <w:rPr>
          <w:lang w:val="kk-KZ"/>
        </w:rPr>
      </w:pPr>
      <w:r>
        <w:rPr>
          <w:sz w:val="28"/>
          <w:szCs w:val="28"/>
          <w:lang w:val="kk-KZ"/>
        </w:rPr>
        <w:t>төменгі саңылау биіктігі 1/2</w:t>
      </w:r>
      <w:r>
        <w:rPr>
          <w:i/>
          <w:sz w:val="28"/>
          <w:szCs w:val="28"/>
          <w:lang w:val="kk-KZ"/>
        </w:rPr>
        <w:t>Н</w:t>
      </w:r>
      <w:r>
        <w:rPr>
          <w:i/>
          <w:sz w:val="28"/>
          <w:szCs w:val="28"/>
          <w:vertAlign w:val="subscript"/>
          <w:lang w:val="kk-KZ"/>
        </w:rPr>
        <w:t>қаша</w:t>
      </w:r>
      <w:r>
        <w:rPr>
          <w:sz w:val="28"/>
          <w:szCs w:val="28"/>
          <w:lang w:val="kk-KZ"/>
        </w:rPr>
        <w:t xml:space="preserve"> –дан артпауы немесе 1/3</w:t>
      </w:r>
      <w:r w:rsidRPr="005C455F">
        <w:rPr>
          <w:i/>
          <w:sz w:val="28"/>
          <w:szCs w:val="28"/>
          <w:lang w:val="kk-KZ"/>
        </w:rPr>
        <w:t xml:space="preserve"> </w:t>
      </w:r>
      <w:r>
        <w:rPr>
          <w:i/>
          <w:sz w:val="28"/>
          <w:szCs w:val="28"/>
          <w:lang w:val="kk-KZ"/>
        </w:rPr>
        <w:t>Н</w:t>
      </w:r>
      <w:r>
        <w:rPr>
          <w:i/>
          <w:sz w:val="28"/>
          <w:szCs w:val="28"/>
          <w:vertAlign w:val="subscript"/>
          <w:lang w:val="kk-KZ"/>
        </w:rPr>
        <w:t>қаша</w:t>
      </w:r>
      <w:r>
        <w:rPr>
          <w:sz w:val="28"/>
          <w:szCs w:val="28"/>
          <w:lang w:val="kk-KZ"/>
        </w:rPr>
        <w:t xml:space="preserve"> болуы керек;</w:t>
      </w:r>
    </w:p>
    <w:p w:rsidR="0012650C" w:rsidRPr="005C455F" w:rsidRDefault="0012650C" w:rsidP="005C455F">
      <w:pPr>
        <w:pStyle w:val="a00"/>
        <w:numPr>
          <w:ilvl w:val="0"/>
          <w:numId w:val="6"/>
        </w:numPr>
        <w:spacing w:before="0" w:beforeAutospacing="0" w:after="0" w:afterAutospacing="0"/>
        <w:jc w:val="both"/>
        <w:rPr>
          <w:lang w:val="kk-KZ"/>
        </w:rPr>
      </w:pPr>
      <w:r>
        <w:rPr>
          <w:sz w:val="28"/>
          <w:szCs w:val="28"/>
          <w:lang w:val="kk-KZ"/>
        </w:rPr>
        <w:t xml:space="preserve">тақталар жарықтылығы </w:t>
      </w:r>
      <w:r>
        <w:rPr>
          <w:i/>
          <w:sz w:val="28"/>
          <w:szCs w:val="28"/>
          <w:lang w:val="kk-KZ"/>
        </w:rPr>
        <w:t>Р</w:t>
      </w:r>
      <w:r w:rsidRPr="0012650C">
        <w:rPr>
          <w:i/>
          <w:sz w:val="28"/>
          <w:szCs w:val="28"/>
          <w:lang w:val="kk-KZ"/>
        </w:rPr>
        <w:t>=0,3-</w:t>
      </w:r>
      <w:r>
        <w:rPr>
          <w:sz w:val="28"/>
          <w:szCs w:val="28"/>
          <w:lang w:val="kk-KZ"/>
        </w:rPr>
        <w:t>ке тең болуы ұсынылады;</w:t>
      </w:r>
    </w:p>
    <w:p w:rsidR="0012650C" w:rsidRPr="0012650C" w:rsidRDefault="0012650C" w:rsidP="005C455F">
      <w:pPr>
        <w:pStyle w:val="a00"/>
        <w:numPr>
          <w:ilvl w:val="0"/>
          <w:numId w:val="6"/>
        </w:numPr>
        <w:spacing w:before="0" w:beforeAutospacing="0" w:after="0" w:afterAutospacing="0"/>
        <w:jc w:val="both"/>
        <w:rPr>
          <w:lang w:val="kk-KZ"/>
        </w:rPr>
      </w:pPr>
      <w:r w:rsidRPr="005C455F">
        <w:rPr>
          <w:sz w:val="28"/>
          <w:szCs w:val="28"/>
          <w:lang w:val="kk-KZ"/>
        </w:rPr>
        <w:t xml:space="preserve">қар асырғыш </w:t>
      </w:r>
      <w:r>
        <w:rPr>
          <w:sz w:val="28"/>
          <w:szCs w:val="28"/>
          <w:lang w:val="kk-KZ"/>
        </w:rPr>
        <w:t>қаша</w:t>
      </w:r>
      <w:r w:rsidRPr="005C455F">
        <w:rPr>
          <w:sz w:val="28"/>
          <w:szCs w:val="28"/>
          <w:lang w:val="kk-KZ"/>
        </w:rPr>
        <w:t>лар</w:t>
      </w:r>
      <w:r>
        <w:rPr>
          <w:sz w:val="28"/>
          <w:szCs w:val="28"/>
          <w:lang w:val="kk-KZ"/>
        </w:rPr>
        <w:t>дан кейін (2,5...14)</w:t>
      </w:r>
      <w:r>
        <w:rPr>
          <w:i/>
          <w:sz w:val="28"/>
          <w:szCs w:val="28"/>
          <w:lang w:val="kk-KZ"/>
        </w:rPr>
        <w:t>Н</w:t>
      </w:r>
      <w:r>
        <w:rPr>
          <w:i/>
          <w:sz w:val="28"/>
          <w:szCs w:val="28"/>
          <w:vertAlign w:val="subscript"/>
          <w:lang w:val="kk-KZ"/>
        </w:rPr>
        <w:t>қаша</w:t>
      </w:r>
      <w:r>
        <w:rPr>
          <w:sz w:val="28"/>
          <w:szCs w:val="28"/>
          <w:lang w:val="kk-KZ"/>
        </w:rPr>
        <w:t xml:space="preserve"> қашықтықта ешқандай ғимараттар болмауы керек, себебі олар күшті қармен басылады;</w:t>
      </w:r>
    </w:p>
    <w:p w:rsidR="0012650C" w:rsidRPr="0012650C" w:rsidRDefault="0012650C" w:rsidP="005C455F">
      <w:pPr>
        <w:pStyle w:val="a00"/>
        <w:numPr>
          <w:ilvl w:val="0"/>
          <w:numId w:val="6"/>
        </w:numPr>
        <w:spacing w:before="0" w:beforeAutospacing="0" w:after="0" w:afterAutospacing="0"/>
        <w:jc w:val="both"/>
        <w:rPr>
          <w:lang w:val="kk-KZ"/>
        </w:rPr>
      </w:pPr>
      <w:r>
        <w:rPr>
          <w:sz w:val="28"/>
          <w:szCs w:val="28"/>
          <w:lang w:val="kk-KZ"/>
        </w:rPr>
        <w:t>қаша биіктігі топырақ үйіндісінің еніне байланысты және төмендегі теңсіздікпен анықталынады</w:t>
      </w:r>
    </w:p>
    <w:p w:rsidR="0012650C" w:rsidRDefault="0012650C" w:rsidP="0012650C">
      <w:pPr>
        <w:pStyle w:val="a00"/>
        <w:spacing w:before="0" w:beforeAutospacing="0" w:after="0" w:afterAutospacing="0"/>
        <w:jc w:val="both"/>
        <w:rPr>
          <w:sz w:val="28"/>
          <w:szCs w:val="28"/>
          <w:lang w:val="kk-KZ"/>
        </w:rPr>
      </w:pPr>
    </w:p>
    <w:p w:rsidR="005C455F" w:rsidRPr="0012650C" w:rsidRDefault="0012650C" w:rsidP="0012650C">
      <w:pPr>
        <w:pStyle w:val="a00"/>
        <w:spacing w:before="0" w:beforeAutospacing="0" w:after="0" w:afterAutospacing="0"/>
        <w:jc w:val="center"/>
        <w:rPr>
          <w:i/>
          <w:lang w:val="kk-KZ"/>
        </w:rPr>
      </w:pPr>
      <w:r>
        <w:rPr>
          <w:i/>
          <w:sz w:val="28"/>
          <w:szCs w:val="28"/>
          <w:lang w:val="kk-KZ"/>
        </w:rPr>
        <w:t>Н</w:t>
      </w:r>
      <w:r>
        <w:rPr>
          <w:i/>
          <w:sz w:val="28"/>
          <w:szCs w:val="28"/>
          <w:vertAlign w:val="subscript"/>
          <w:lang w:val="kk-KZ"/>
        </w:rPr>
        <w:t>қаша</w:t>
      </w:r>
      <w:r>
        <w:rPr>
          <w:i/>
          <w:sz w:val="28"/>
          <w:szCs w:val="28"/>
          <w:lang w:val="kk-KZ"/>
        </w:rPr>
        <w:t>&gt;В/2,5</w:t>
      </w:r>
    </w:p>
    <w:p w:rsidR="007220F9" w:rsidRDefault="007220F9" w:rsidP="00403E72">
      <w:pPr>
        <w:pStyle w:val="a00"/>
        <w:spacing w:before="0" w:beforeAutospacing="0" w:after="0" w:afterAutospacing="0"/>
        <w:ind w:firstLine="709"/>
        <w:jc w:val="both"/>
        <w:rPr>
          <w:i/>
          <w:sz w:val="28"/>
          <w:szCs w:val="28"/>
          <w:lang w:val="kk-KZ"/>
        </w:rPr>
      </w:pPr>
    </w:p>
    <w:p w:rsidR="00403E72" w:rsidRPr="00CD6F71" w:rsidRDefault="00CD6F71" w:rsidP="007220F9">
      <w:pPr>
        <w:pStyle w:val="a00"/>
        <w:spacing w:before="0" w:beforeAutospacing="0" w:after="0" w:afterAutospacing="0"/>
        <w:ind w:firstLine="709"/>
        <w:jc w:val="both"/>
        <w:rPr>
          <w:b/>
          <w:bCs/>
          <w:i/>
          <w:sz w:val="28"/>
          <w:szCs w:val="28"/>
          <w:lang w:val="kk-KZ"/>
        </w:rPr>
      </w:pPr>
      <w:r w:rsidRPr="00CD6F71">
        <w:rPr>
          <w:b/>
          <w:bCs/>
          <w:i/>
          <w:sz w:val="28"/>
          <w:szCs w:val="28"/>
          <w:lang w:val="kk-KZ"/>
        </w:rPr>
        <w:lastRenderedPageBreak/>
        <w:t>3</w:t>
      </w:r>
      <w:r w:rsidR="00403E72" w:rsidRPr="00CD6F71">
        <w:rPr>
          <w:b/>
          <w:bCs/>
          <w:i/>
          <w:sz w:val="28"/>
          <w:szCs w:val="28"/>
          <w:lang w:val="kk-KZ"/>
        </w:rPr>
        <w:t xml:space="preserve"> </w:t>
      </w:r>
      <w:r w:rsidR="007220F9" w:rsidRPr="00CD6F71">
        <w:rPr>
          <w:b/>
          <w:bCs/>
          <w:i/>
          <w:sz w:val="28"/>
          <w:szCs w:val="28"/>
          <w:lang w:val="kk-KZ"/>
        </w:rPr>
        <w:t>Көшірмелі қалқандар</w:t>
      </w:r>
    </w:p>
    <w:p w:rsidR="007220F9" w:rsidRPr="007220F9" w:rsidRDefault="007220F9" w:rsidP="007220F9">
      <w:pPr>
        <w:pStyle w:val="a00"/>
        <w:spacing w:before="0" w:beforeAutospacing="0" w:after="0" w:afterAutospacing="0"/>
        <w:ind w:firstLine="709"/>
        <w:jc w:val="both"/>
        <w:rPr>
          <w:b/>
          <w:sz w:val="28"/>
          <w:szCs w:val="28"/>
          <w:lang w:val="kk-KZ"/>
        </w:rPr>
      </w:pPr>
    </w:p>
    <w:p w:rsidR="00BB54ED" w:rsidRDefault="003B2B57" w:rsidP="003B2B57">
      <w:pPr>
        <w:ind w:firstLine="709"/>
        <w:jc w:val="both"/>
        <w:rPr>
          <w:lang w:val="kk-KZ"/>
        </w:rPr>
      </w:pPr>
      <w:r w:rsidRPr="007220F9">
        <w:rPr>
          <w:lang w:val="kk-KZ"/>
        </w:rPr>
        <w:t>Көшірмелі қалқандар</w:t>
      </w:r>
      <w:r w:rsidRPr="000745BA">
        <w:rPr>
          <w:i/>
          <w:lang w:val="kk-KZ"/>
        </w:rPr>
        <w:t xml:space="preserve"> </w:t>
      </w:r>
      <w:r>
        <w:rPr>
          <w:lang w:val="kk-KZ"/>
        </w:rPr>
        <w:t>біздің елімізде ертеден қолданылып келе жатыр. 50 жылдардың ортасында КСРО –да бүкіл автомобиль жолдарындағы қардан қорғау жүйелерінің 70</w:t>
      </w:r>
      <w:r w:rsidRPr="003B2B57">
        <w:rPr>
          <w:lang w:val="kk-KZ"/>
        </w:rPr>
        <w:t>%</w:t>
      </w:r>
      <w:r>
        <w:rPr>
          <w:lang w:val="kk-KZ"/>
        </w:rPr>
        <w:t xml:space="preserve"> -ы</w:t>
      </w:r>
      <w:r w:rsidR="007220F9">
        <w:rPr>
          <w:lang w:val="kk-KZ"/>
        </w:rPr>
        <w:t>н</w:t>
      </w:r>
      <w:r>
        <w:rPr>
          <w:lang w:val="kk-KZ"/>
        </w:rPr>
        <w:t xml:space="preserve"> қалқандар құрастырды. Қазіргі уақытта көшірмелі қалқандарды қолдану төмендеді, себебі оларды ауыстыруға және орналастыруға көп қол еңбегін қажет етеді</w:t>
      </w:r>
      <w:r w:rsidR="007953AD">
        <w:rPr>
          <w:lang w:val="kk-KZ"/>
        </w:rPr>
        <w:t xml:space="preserve"> және де қардан қорғаудың тиімді тәсілінің бірі қардан қорғайтын орман алқаптарын еңгізу</w:t>
      </w:r>
      <w:r>
        <w:rPr>
          <w:lang w:val="kk-KZ"/>
        </w:rPr>
        <w:t>.</w:t>
      </w:r>
      <w:r w:rsidR="007953AD">
        <w:rPr>
          <w:lang w:val="kk-KZ"/>
        </w:rPr>
        <w:t xml:space="preserve"> </w:t>
      </w:r>
    </w:p>
    <w:p w:rsidR="00BB54ED" w:rsidRDefault="00BB54ED" w:rsidP="003B2B57">
      <w:pPr>
        <w:ind w:firstLine="709"/>
        <w:jc w:val="both"/>
        <w:rPr>
          <w:lang w:val="kk-KZ"/>
        </w:rPr>
      </w:pPr>
    </w:p>
    <w:p w:rsidR="003B2B57" w:rsidRPr="003B2B57" w:rsidRDefault="00BB54ED" w:rsidP="00BB54ED">
      <w:pPr>
        <w:jc w:val="center"/>
        <w:rPr>
          <w:lang w:val="kk-KZ"/>
        </w:rPr>
      </w:pPr>
      <w:r>
        <w:rPr>
          <w:noProof/>
        </w:rPr>
        <w:drawing>
          <wp:inline distT="0" distB="0" distL="0" distR="0">
            <wp:extent cx="4314825" cy="3514725"/>
            <wp:effectExtent l="19050" t="0" r="9525" b="0"/>
            <wp:docPr id="6"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srcRect/>
                    <a:stretch>
                      <a:fillRect/>
                    </a:stretch>
                  </pic:blipFill>
                  <pic:spPr bwMode="auto">
                    <a:xfrm>
                      <a:off x="0" y="0"/>
                      <a:ext cx="4314825" cy="3514725"/>
                    </a:xfrm>
                    <a:prstGeom prst="rect">
                      <a:avLst/>
                    </a:prstGeom>
                    <a:noFill/>
                    <a:ln w="9525">
                      <a:noFill/>
                      <a:miter lim="800000"/>
                      <a:headEnd/>
                      <a:tailEnd/>
                    </a:ln>
                  </pic:spPr>
                </pic:pic>
              </a:graphicData>
            </a:graphic>
          </wp:inline>
        </w:drawing>
      </w:r>
    </w:p>
    <w:p w:rsidR="00BB54ED" w:rsidRDefault="00BB54ED" w:rsidP="00BB54ED">
      <w:pPr>
        <w:pStyle w:val="1"/>
        <w:shd w:val="clear" w:color="auto" w:fill="auto"/>
        <w:spacing w:before="0" w:line="240" w:lineRule="auto"/>
        <w:rPr>
          <w:color w:val="000000"/>
          <w:sz w:val="28"/>
          <w:szCs w:val="28"/>
          <w:lang w:val="kk-KZ"/>
        </w:rPr>
      </w:pPr>
      <w:r w:rsidRPr="00BB54ED">
        <w:rPr>
          <w:sz w:val="28"/>
          <w:szCs w:val="28"/>
          <w:lang w:val="kk-KZ"/>
        </w:rPr>
        <w:tab/>
      </w:r>
      <w:r w:rsidR="007220F9">
        <w:rPr>
          <w:sz w:val="28"/>
          <w:szCs w:val="28"/>
          <w:lang w:val="kk-KZ"/>
        </w:rPr>
        <w:t>4</w:t>
      </w:r>
      <w:r>
        <w:rPr>
          <w:sz w:val="28"/>
          <w:szCs w:val="28"/>
          <w:lang w:val="kk-KZ"/>
        </w:rPr>
        <w:t xml:space="preserve"> – сурет – </w:t>
      </w:r>
      <w:r>
        <w:rPr>
          <w:color w:val="000000"/>
          <w:sz w:val="28"/>
          <w:szCs w:val="28"/>
          <w:lang w:val="kk-KZ"/>
        </w:rPr>
        <w:t>Қалқандарды ауыстыру санының келетін қар көлеміне тәуелділігі:</w:t>
      </w:r>
    </w:p>
    <w:p w:rsidR="003B2B57" w:rsidRDefault="00BB54ED" w:rsidP="00BB54ED">
      <w:pPr>
        <w:pStyle w:val="a00"/>
        <w:spacing w:before="0" w:beforeAutospacing="0" w:after="0" w:afterAutospacing="0"/>
        <w:jc w:val="both"/>
        <w:rPr>
          <w:color w:val="000000"/>
          <w:sz w:val="28"/>
          <w:szCs w:val="28"/>
          <w:lang w:val="kk-KZ"/>
        </w:rPr>
      </w:pPr>
      <w:r>
        <w:rPr>
          <w:color w:val="000000"/>
          <w:sz w:val="28"/>
          <w:szCs w:val="28"/>
          <w:lang w:val="kk-KZ"/>
        </w:rPr>
        <w:t>1 – биіктігі 1,5 м қалқандар; 2 – биіктігі 2 м қалқандар</w:t>
      </w:r>
    </w:p>
    <w:p w:rsidR="00BB54ED" w:rsidRDefault="00BB54ED" w:rsidP="00BB54ED">
      <w:pPr>
        <w:pStyle w:val="a00"/>
        <w:spacing w:before="0" w:beforeAutospacing="0" w:after="0" w:afterAutospacing="0"/>
        <w:jc w:val="both"/>
        <w:rPr>
          <w:color w:val="000000"/>
          <w:sz w:val="28"/>
          <w:szCs w:val="28"/>
          <w:lang w:val="kk-KZ"/>
        </w:rPr>
      </w:pPr>
    </w:p>
    <w:p w:rsidR="00BB54ED" w:rsidRPr="000745BA" w:rsidRDefault="007220F9" w:rsidP="00BB54ED">
      <w:pPr>
        <w:pStyle w:val="1"/>
        <w:shd w:val="clear" w:color="auto" w:fill="auto"/>
        <w:spacing w:before="0" w:line="240" w:lineRule="auto"/>
        <w:ind w:firstLine="709"/>
        <w:rPr>
          <w:sz w:val="28"/>
          <w:szCs w:val="28"/>
          <w:lang w:val="kk-KZ"/>
        </w:rPr>
      </w:pPr>
      <w:r>
        <w:rPr>
          <w:color w:val="000000"/>
          <w:sz w:val="28"/>
          <w:szCs w:val="28"/>
          <w:lang w:val="kk-KZ"/>
        </w:rPr>
        <w:t>5</w:t>
      </w:r>
      <w:r w:rsidR="00BB54ED">
        <w:rPr>
          <w:color w:val="000000"/>
          <w:sz w:val="28"/>
          <w:szCs w:val="28"/>
          <w:lang w:val="kk-KZ"/>
        </w:rPr>
        <w:t xml:space="preserve"> – суретте әр түрлі жарықтылықты торлы қалқандарда қар жиналу қималары көрсетілген.</w:t>
      </w:r>
      <w:r w:rsidR="00BB54ED">
        <w:rPr>
          <w:color w:val="000000"/>
          <w:sz w:val="28"/>
          <w:szCs w:val="28"/>
          <w:lang w:val="kk-KZ"/>
        </w:rPr>
        <w:tab/>
        <w:t xml:space="preserve"> </w:t>
      </w:r>
    </w:p>
    <w:p w:rsidR="00BB54ED" w:rsidRPr="000745BA" w:rsidRDefault="00BB54ED" w:rsidP="00BB54ED">
      <w:pPr>
        <w:pStyle w:val="a00"/>
        <w:spacing w:before="0" w:beforeAutospacing="0" w:after="0" w:afterAutospacing="0"/>
        <w:jc w:val="both"/>
        <w:rPr>
          <w:sz w:val="28"/>
          <w:szCs w:val="28"/>
          <w:lang w:val="kk-KZ"/>
        </w:rPr>
      </w:pPr>
    </w:p>
    <w:p w:rsidR="00403E72" w:rsidRPr="003E4F00" w:rsidRDefault="00403E72" w:rsidP="00BB54ED">
      <w:pPr>
        <w:ind w:firstLine="284"/>
        <w:jc w:val="both"/>
        <w:rPr>
          <w:lang w:val="kk-KZ"/>
        </w:rPr>
      </w:pPr>
    </w:p>
    <w:p w:rsidR="00205071" w:rsidRDefault="00BB54ED" w:rsidP="00BB54ED">
      <w:pPr>
        <w:jc w:val="center"/>
        <w:rPr>
          <w:lang w:val="kk-KZ"/>
        </w:rPr>
      </w:pPr>
      <w:r>
        <w:rPr>
          <w:noProof/>
        </w:rPr>
        <w:drawing>
          <wp:inline distT="0" distB="0" distL="0" distR="0">
            <wp:extent cx="3371850" cy="2171700"/>
            <wp:effectExtent l="1905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srcRect/>
                    <a:stretch>
                      <a:fillRect/>
                    </a:stretch>
                  </pic:blipFill>
                  <pic:spPr bwMode="auto">
                    <a:xfrm>
                      <a:off x="0" y="0"/>
                      <a:ext cx="3371850" cy="2171700"/>
                    </a:xfrm>
                    <a:prstGeom prst="rect">
                      <a:avLst/>
                    </a:prstGeom>
                    <a:noFill/>
                    <a:ln w="9525">
                      <a:noFill/>
                      <a:miter lim="800000"/>
                      <a:headEnd/>
                      <a:tailEnd/>
                    </a:ln>
                  </pic:spPr>
                </pic:pic>
              </a:graphicData>
            </a:graphic>
          </wp:inline>
        </w:drawing>
      </w:r>
    </w:p>
    <w:p w:rsidR="0004450C" w:rsidRDefault="007220F9" w:rsidP="00BB54ED">
      <w:pPr>
        <w:pStyle w:val="1"/>
        <w:shd w:val="clear" w:color="auto" w:fill="auto"/>
        <w:spacing w:before="0" w:line="240" w:lineRule="auto"/>
        <w:ind w:firstLine="709"/>
        <w:rPr>
          <w:color w:val="000000"/>
          <w:sz w:val="28"/>
          <w:szCs w:val="28"/>
          <w:lang w:val="kk-KZ"/>
        </w:rPr>
      </w:pPr>
      <w:r>
        <w:rPr>
          <w:color w:val="000000"/>
          <w:sz w:val="28"/>
          <w:szCs w:val="28"/>
          <w:lang w:val="kk-KZ"/>
        </w:rPr>
        <w:lastRenderedPageBreak/>
        <w:t>5</w:t>
      </w:r>
      <w:r w:rsidR="00DD07DA">
        <w:rPr>
          <w:color w:val="000000"/>
          <w:sz w:val="28"/>
          <w:szCs w:val="28"/>
          <w:lang w:val="kk-KZ"/>
        </w:rPr>
        <w:t xml:space="preserve"> – сурет – Көшірмелі қалқандар </w:t>
      </w:r>
      <w:r w:rsidR="0004450C">
        <w:rPr>
          <w:color w:val="000000"/>
          <w:sz w:val="28"/>
          <w:szCs w:val="28"/>
          <w:lang w:val="kk-KZ"/>
        </w:rPr>
        <w:t>жарықтылығына байланысты жиналған қар қималарының көрінісі</w:t>
      </w:r>
    </w:p>
    <w:p w:rsidR="0004450C" w:rsidRDefault="0004450C" w:rsidP="00BB54ED">
      <w:pPr>
        <w:pStyle w:val="1"/>
        <w:shd w:val="clear" w:color="auto" w:fill="auto"/>
        <w:spacing w:before="0" w:line="240" w:lineRule="auto"/>
        <w:ind w:firstLine="709"/>
        <w:rPr>
          <w:color w:val="000000"/>
          <w:sz w:val="28"/>
          <w:szCs w:val="28"/>
          <w:lang w:val="kk-KZ"/>
        </w:rPr>
      </w:pPr>
    </w:p>
    <w:p w:rsidR="0004450C" w:rsidRDefault="00E748B6" w:rsidP="00BB54ED">
      <w:pPr>
        <w:pStyle w:val="1"/>
        <w:shd w:val="clear" w:color="auto" w:fill="auto"/>
        <w:spacing w:before="0" w:line="240" w:lineRule="auto"/>
        <w:ind w:firstLine="709"/>
        <w:rPr>
          <w:color w:val="000000"/>
          <w:sz w:val="28"/>
          <w:szCs w:val="28"/>
          <w:lang w:val="kk-KZ"/>
        </w:rPr>
      </w:pPr>
      <w:r>
        <w:rPr>
          <w:color w:val="000000"/>
          <w:sz w:val="28"/>
          <w:szCs w:val="28"/>
          <w:lang w:val="kk-KZ"/>
        </w:rPr>
        <w:t xml:space="preserve">Жарықтылығы бірдей, бірақ торлары әр түрлі орналастырылған қашаларда қар жиналу </w:t>
      </w:r>
      <w:r w:rsidR="00D55332">
        <w:rPr>
          <w:color w:val="000000"/>
          <w:sz w:val="28"/>
          <w:szCs w:val="28"/>
          <w:lang w:val="kk-KZ"/>
        </w:rPr>
        <w:t>әр түрлі (5 – сурет).</w:t>
      </w:r>
    </w:p>
    <w:p w:rsidR="00BB54ED" w:rsidRDefault="00DD07DA" w:rsidP="00BB54ED">
      <w:pPr>
        <w:pStyle w:val="1"/>
        <w:shd w:val="clear" w:color="auto" w:fill="auto"/>
        <w:spacing w:before="0" w:line="240" w:lineRule="auto"/>
        <w:ind w:firstLine="709"/>
        <w:rPr>
          <w:color w:val="000000"/>
          <w:sz w:val="28"/>
          <w:szCs w:val="28"/>
          <w:lang w:val="kk-KZ"/>
        </w:rPr>
      </w:pPr>
      <w:r>
        <w:rPr>
          <w:color w:val="000000"/>
          <w:sz w:val="28"/>
          <w:szCs w:val="28"/>
          <w:lang w:val="kk-KZ"/>
        </w:rPr>
        <w:t xml:space="preserve"> </w:t>
      </w:r>
    </w:p>
    <w:p w:rsidR="00BB54ED" w:rsidRPr="000745BA" w:rsidRDefault="00BB54ED" w:rsidP="00BB54ED">
      <w:pPr>
        <w:pStyle w:val="1"/>
        <w:shd w:val="clear" w:color="auto" w:fill="auto"/>
        <w:spacing w:before="0" w:line="240" w:lineRule="auto"/>
        <w:ind w:firstLine="709"/>
        <w:rPr>
          <w:sz w:val="28"/>
          <w:szCs w:val="28"/>
          <w:lang w:val="kk-KZ"/>
        </w:rPr>
      </w:pPr>
    </w:p>
    <w:p w:rsidR="00BB54ED" w:rsidRDefault="00E748B6" w:rsidP="00E748B6">
      <w:pPr>
        <w:jc w:val="center"/>
        <w:rPr>
          <w:lang w:val="kk-KZ"/>
        </w:rPr>
      </w:pPr>
      <w:r>
        <w:rPr>
          <w:noProof/>
        </w:rPr>
        <w:drawing>
          <wp:inline distT="0" distB="0" distL="0" distR="0">
            <wp:extent cx="3305175" cy="1057275"/>
            <wp:effectExtent l="1905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srcRect/>
                    <a:stretch>
                      <a:fillRect/>
                    </a:stretch>
                  </pic:blipFill>
                  <pic:spPr bwMode="auto">
                    <a:xfrm>
                      <a:off x="0" y="0"/>
                      <a:ext cx="3305175" cy="1057275"/>
                    </a:xfrm>
                    <a:prstGeom prst="rect">
                      <a:avLst/>
                    </a:prstGeom>
                    <a:noFill/>
                    <a:ln w="9525">
                      <a:noFill/>
                      <a:miter lim="800000"/>
                      <a:headEnd/>
                      <a:tailEnd/>
                    </a:ln>
                  </pic:spPr>
                </pic:pic>
              </a:graphicData>
            </a:graphic>
          </wp:inline>
        </w:drawing>
      </w:r>
    </w:p>
    <w:p w:rsidR="00E748B6" w:rsidRDefault="00E748B6" w:rsidP="00BB54ED">
      <w:pPr>
        <w:jc w:val="both"/>
        <w:rPr>
          <w:color w:val="000000"/>
          <w:lang w:val="kk-KZ"/>
        </w:rPr>
      </w:pPr>
      <w:r>
        <w:rPr>
          <w:lang w:val="kk-KZ"/>
        </w:rPr>
        <w:tab/>
        <w:t xml:space="preserve">5 – сурет – Торлары әр түрлі орналыстырылған қалқандарда </w:t>
      </w:r>
      <w:r>
        <w:rPr>
          <w:color w:val="000000"/>
          <w:lang w:val="kk-KZ"/>
        </w:rPr>
        <w:t>жиналған қар қималарының көрінісі:</w:t>
      </w:r>
    </w:p>
    <w:p w:rsidR="00E748B6" w:rsidRDefault="00E748B6" w:rsidP="00BB54ED">
      <w:pPr>
        <w:jc w:val="both"/>
        <w:rPr>
          <w:color w:val="000000"/>
          <w:lang w:val="kk-KZ"/>
        </w:rPr>
      </w:pPr>
      <w:r>
        <w:rPr>
          <w:i/>
          <w:color w:val="000000"/>
          <w:lang w:val="kk-KZ"/>
        </w:rPr>
        <w:t xml:space="preserve">а – </w:t>
      </w:r>
      <w:r>
        <w:rPr>
          <w:color w:val="000000"/>
          <w:lang w:val="kk-KZ"/>
        </w:rPr>
        <w:t xml:space="preserve">қалқанның төменгі бөлігінде торлар сиретілген; </w:t>
      </w:r>
      <w:r>
        <w:rPr>
          <w:i/>
          <w:color w:val="000000"/>
          <w:lang w:val="kk-KZ"/>
        </w:rPr>
        <w:t>б -</w:t>
      </w:r>
      <w:r>
        <w:rPr>
          <w:color w:val="000000"/>
          <w:lang w:val="kk-KZ"/>
        </w:rPr>
        <w:t xml:space="preserve"> қалқанның төменгі бөлігінде торлар жиілетілген.</w:t>
      </w:r>
    </w:p>
    <w:p w:rsidR="00D55332" w:rsidRDefault="00D55332" w:rsidP="00BB54ED">
      <w:pPr>
        <w:jc w:val="both"/>
        <w:rPr>
          <w:color w:val="000000"/>
          <w:lang w:val="kk-KZ"/>
        </w:rPr>
      </w:pPr>
    </w:p>
    <w:p w:rsidR="00D55332" w:rsidRDefault="00D55332" w:rsidP="00BB54ED">
      <w:pPr>
        <w:jc w:val="both"/>
        <w:rPr>
          <w:b/>
          <w:bCs/>
          <w:i/>
          <w:iCs/>
          <w:color w:val="000000"/>
          <w:lang w:val="kk-KZ"/>
        </w:rPr>
      </w:pPr>
      <w:r>
        <w:rPr>
          <w:color w:val="000000"/>
          <w:lang w:val="kk-KZ"/>
        </w:rPr>
        <w:tab/>
      </w:r>
      <w:r w:rsidR="00CD6F71" w:rsidRPr="00CD6F71">
        <w:rPr>
          <w:i/>
          <w:iCs/>
          <w:color w:val="000000"/>
          <w:lang w:val="kk-KZ"/>
        </w:rPr>
        <w:t xml:space="preserve">4 </w:t>
      </w:r>
      <w:r w:rsidRPr="00CD6F71">
        <w:rPr>
          <w:b/>
          <w:bCs/>
          <w:i/>
          <w:iCs/>
          <w:color w:val="000000"/>
          <w:lang w:val="kk-KZ"/>
        </w:rPr>
        <w:t>Қыста жолды қардан қорғауға ұсынылған көшірмелі қалқандар төрт үлгісі</w:t>
      </w:r>
      <w:r w:rsidR="003547D4" w:rsidRPr="00CD6F71">
        <w:rPr>
          <w:b/>
          <w:bCs/>
          <w:i/>
          <w:iCs/>
          <w:color w:val="000000"/>
          <w:lang w:val="kk-KZ"/>
        </w:rPr>
        <w:t xml:space="preserve"> немесе түрі</w:t>
      </w:r>
      <w:r w:rsidR="00EA1781" w:rsidRPr="00CD6F71">
        <w:rPr>
          <w:b/>
          <w:bCs/>
          <w:i/>
          <w:iCs/>
          <w:color w:val="000000"/>
          <w:lang w:val="kk-KZ"/>
        </w:rPr>
        <w:t xml:space="preserve"> (6 – сурет)</w:t>
      </w:r>
      <w:r w:rsidRPr="00CD6F71">
        <w:rPr>
          <w:b/>
          <w:bCs/>
          <w:i/>
          <w:iCs/>
          <w:color w:val="000000"/>
          <w:lang w:val="kk-KZ"/>
        </w:rPr>
        <w:t>:</w:t>
      </w:r>
    </w:p>
    <w:p w:rsidR="00CD6F71" w:rsidRPr="00CD6F71" w:rsidRDefault="00CD6F71" w:rsidP="00BB54ED">
      <w:pPr>
        <w:jc w:val="both"/>
        <w:rPr>
          <w:b/>
          <w:bCs/>
          <w:i/>
          <w:iCs/>
          <w:color w:val="000000"/>
          <w:lang w:val="kk-KZ"/>
        </w:rPr>
      </w:pPr>
    </w:p>
    <w:p w:rsidR="003547D4" w:rsidRPr="003547D4" w:rsidRDefault="003547D4" w:rsidP="003547D4">
      <w:pPr>
        <w:pStyle w:val="a3"/>
        <w:numPr>
          <w:ilvl w:val="0"/>
          <w:numId w:val="4"/>
        </w:numPr>
        <w:jc w:val="both"/>
        <w:rPr>
          <w:rFonts w:ascii="Times New Roman" w:hAnsi="Times New Roman"/>
          <w:color w:val="000000"/>
          <w:sz w:val="28"/>
          <w:szCs w:val="28"/>
          <w:lang w:val="kk-KZ"/>
        </w:rPr>
      </w:pPr>
      <w:r w:rsidRPr="000745BA">
        <w:rPr>
          <w:rFonts w:ascii="Times New Roman" w:hAnsi="Times New Roman"/>
          <w:b/>
          <w:color w:val="000000"/>
          <w:sz w:val="28"/>
          <w:szCs w:val="28"/>
          <w:lang w:val="kk-KZ"/>
        </w:rPr>
        <w:t>I түрі</w:t>
      </w:r>
      <w:r>
        <w:rPr>
          <w:rFonts w:ascii="Times New Roman" w:hAnsi="Times New Roman"/>
          <w:color w:val="000000"/>
          <w:sz w:val="28"/>
          <w:szCs w:val="28"/>
          <w:lang w:val="kk-KZ"/>
        </w:rPr>
        <w:t xml:space="preserve"> – биіктігі 2 м, жалпы жарықтылығы 50</w:t>
      </w:r>
      <w:r w:rsidRPr="003547D4">
        <w:rPr>
          <w:rFonts w:ascii="Times New Roman" w:hAnsi="Times New Roman"/>
          <w:color w:val="000000"/>
          <w:sz w:val="28"/>
          <w:szCs w:val="28"/>
          <w:lang w:val="kk-KZ"/>
        </w:rPr>
        <w:t>%</w:t>
      </w:r>
      <w:r>
        <w:rPr>
          <w:rFonts w:ascii="Times New Roman" w:hAnsi="Times New Roman"/>
          <w:color w:val="000000"/>
          <w:sz w:val="28"/>
          <w:szCs w:val="28"/>
          <w:lang w:val="kk-KZ"/>
        </w:rPr>
        <w:t>, төменгі бөлігі 60</w:t>
      </w:r>
      <w:r w:rsidRPr="003547D4">
        <w:rPr>
          <w:rFonts w:ascii="Times New Roman" w:hAnsi="Times New Roman"/>
          <w:color w:val="000000"/>
          <w:sz w:val="28"/>
          <w:szCs w:val="28"/>
          <w:lang w:val="kk-KZ"/>
        </w:rPr>
        <w:t>%</w:t>
      </w:r>
      <w:r>
        <w:rPr>
          <w:rFonts w:ascii="Times New Roman" w:hAnsi="Times New Roman"/>
          <w:color w:val="000000"/>
          <w:sz w:val="28"/>
          <w:szCs w:val="28"/>
          <w:lang w:val="kk-KZ"/>
        </w:rPr>
        <w:t>, жоғарғы бөлігі 40</w:t>
      </w:r>
      <w:r w:rsidRPr="003547D4">
        <w:rPr>
          <w:rFonts w:ascii="Times New Roman" w:hAnsi="Times New Roman"/>
          <w:color w:val="000000"/>
          <w:sz w:val="28"/>
          <w:szCs w:val="28"/>
          <w:lang w:val="kk-KZ"/>
        </w:rPr>
        <w:t>%</w:t>
      </w:r>
      <w:r>
        <w:rPr>
          <w:rFonts w:ascii="Times New Roman" w:hAnsi="Times New Roman"/>
          <w:color w:val="000000"/>
          <w:sz w:val="28"/>
          <w:szCs w:val="28"/>
          <w:lang w:val="kk-KZ"/>
        </w:rPr>
        <w:t>, (жел жылдамдығы 20 м/сек-тан жоғары, келетін қар көлемі 100м</w:t>
      </w:r>
      <w:r>
        <w:rPr>
          <w:rFonts w:ascii="Times New Roman" w:hAnsi="Times New Roman"/>
          <w:color w:val="000000"/>
          <w:sz w:val="28"/>
          <w:szCs w:val="28"/>
          <w:vertAlign w:val="superscript"/>
          <w:lang w:val="kk-KZ"/>
        </w:rPr>
        <w:t>3</w:t>
      </w:r>
      <w:r>
        <w:rPr>
          <w:rFonts w:ascii="Times New Roman" w:hAnsi="Times New Roman"/>
          <w:color w:val="000000"/>
          <w:sz w:val="28"/>
          <w:szCs w:val="28"/>
          <w:lang w:val="kk-KZ"/>
        </w:rPr>
        <w:t>/м дан артық болғанда қолданыл</w:t>
      </w:r>
      <w:r w:rsidR="00EA1781">
        <w:rPr>
          <w:rFonts w:ascii="Times New Roman" w:hAnsi="Times New Roman"/>
          <w:color w:val="000000"/>
          <w:sz w:val="28"/>
          <w:szCs w:val="28"/>
          <w:lang w:val="kk-KZ"/>
        </w:rPr>
        <w:t>а</w:t>
      </w:r>
      <w:r>
        <w:rPr>
          <w:rFonts w:ascii="Times New Roman" w:hAnsi="Times New Roman"/>
          <w:color w:val="000000"/>
          <w:sz w:val="28"/>
          <w:szCs w:val="28"/>
          <w:lang w:val="kk-KZ"/>
        </w:rPr>
        <w:t>ды);</w:t>
      </w:r>
    </w:p>
    <w:p w:rsidR="003547D4" w:rsidRPr="003547D4" w:rsidRDefault="003547D4" w:rsidP="003547D4">
      <w:pPr>
        <w:pStyle w:val="a3"/>
        <w:numPr>
          <w:ilvl w:val="0"/>
          <w:numId w:val="4"/>
        </w:numPr>
        <w:jc w:val="both"/>
        <w:rPr>
          <w:rFonts w:ascii="Times New Roman" w:hAnsi="Times New Roman"/>
          <w:color w:val="000000"/>
          <w:sz w:val="28"/>
          <w:szCs w:val="28"/>
          <w:lang w:val="kk-KZ"/>
        </w:rPr>
      </w:pPr>
      <w:r w:rsidRPr="000745BA">
        <w:rPr>
          <w:rFonts w:ascii="Times New Roman" w:hAnsi="Times New Roman"/>
          <w:b/>
          <w:color w:val="000000"/>
          <w:sz w:val="28"/>
          <w:szCs w:val="28"/>
          <w:lang w:val="kk-KZ"/>
        </w:rPr>
        <w:t>II түрі</w:t>
      </w:r>
      <w:r>
        <w:rPr>
          <w:rFonts w:ascii="Times New Roman" w:hAnsi="Times New Roman"/>
          <w:color w:val="000000"/>
          <w:sz w:val="28"/>
          <w:szCs w:val="28"/>
          <w:lang w:val="kk-KZ"/>
        </w:rPr>
        <w:t xml:space="preserve"> – биіктігі 1,5 м, жалпы жарықтылығы 50</w:t>
      </w:r>
      <w:r w:rsidRPr="003547D4">
        <w:rPr>
          <w:rFonts w:ascii="Times New Roman" w:hAnsi="Times New Roman"/>
          <w:color w:val="000000"/>
          <w:sz w:val="28"/>
          <w:szCs w:val="28"/>
          <w:lang w:val="kk-KZ"/>
        </w:rPr>
        <w:t>%</w:t>
      </w:r>
      <w:r>
        <w:rPr>
          <w:rFonts w:ascii="Times New Roman" w:hAnsi="Times New Roman"/>
          <w:color w:val="000000"/>
          <w:sz w:val="28"/>
          <w:szCs w:val="28"/>
          <w:lang w:val="kk-KZ"/>
        </w:rPr>
        <w:t>, төменгі бөлігі 60</w:t>
      </w:r>
      <w:r w:rsidRPr="003547D4">
        <w:rPr>
          <w:rFonts w:ascii="Times New Roman" w:hAnsi="Times New Roman"/>
          <w:color w:val="000000"/>
          <w:sz w:val="28"/>
          <w:szCs w:val="28"/>
          <w:lang w:val="kk-KZ"/>
        </w:rPr>
        <w:t>%</w:t>
      </w:r>
      <w:r>
        <w:rPr>
          <w:rFonts w:ascii="Times New Roman" w:hAnsi="Times New Roman"/>
          <w:color w:val="000000"/>
          <w:sz w:val="28"/>
          <w:szCs w:val="28"/>
          <w:lang w:val="kk-KZ"/>
        </w:rPr>
        <w:t>, жоғарғы бөлігі 40</w:t>
      </w:r>
      <w:r w:rsidRPr="003547D4">
        <w:rPr>
          <w:rFonts w:ascii="Times New Roman" w:hAnsi="Times New Roman"/>
          <w:color w:val="000000"/>
          <w:sz w:val="28"/>
          <w:szCs w:val="28"/>
          <w:lang w:val="kk-KZ"/>
        </w:rPr>
        <w:t>%</w:t>
      </w:r>
      <w:r>
        <w:rPr>
          <w:rFonts w:ascii="Times New Roman" w:hAnsi="Times New Roman"/>
          <w:color w:val="000000"/>
          <w:sz w:val="28"/>
          <w:szCs w:val="28"/>
          <w:lang w:val="kk-KZ"/>
        </w:rPr>
        <w:t xml:space="preserve"> (жел жылдамдығы 20 м/сек-тан жоғары, келетін қар көлемі 100м</w:t>
      </w:r>
      <w:r>
        <w:rPr>
          <w:rFonts w:ascii="Times New Roman" w:hAnsi="Times New Roman"/>
          <w:color w:val="000000"/>
          <w:sz w:val="28"/>
          <w:szCs w:val="28"/>
          <w:vertAlign w:val="superscript"/>
          <w:lang w:val="kk-KZ"/>
        </w:rPr>
        <w:t>3</w:t>
      </w:r>
      <w:r>
        <w:rPr>
          <w:rFonts w:ascii="Times New Roman" w:hAnsi="Times New Roman"/>
          <w:color w:val="000000"/>
          <w:sz w:val="28"/>
          <w:szCs w:val="28"/>
          <w:lang w:val="kk-KZ"/>
        </w:rPr>
        <w:t>/м дан кем болғанда қолданыл</w:t>
      </w:r>
      <w:r w:rsidR="00EA1781">
        <w:rPr>
          <w:rFonts w:ascii="Times New Roman" w:hAnsi="Times New Roman"/>
          <w:color w:val="000000"/>
          <w:sz w:val="28"/>
          <w:szCs w:val="28"/>
          <w:lang w:val="kk-KZ"/>
        </w:rPr>
        <w:t>а</w:t>
      </w:r>
      <w:r>
        <w:rPr>
          <w:rFonts w:ascii="Times New Roman" w:hAnsi="Times New Roman"/>
          <w:color w:val="000000"/>
          <w:sz w:val="28"/>
          <w:szCs w:val="28"/>
          <w:lang w:val="kk-KZ"/>
        </w:rPr>
        <w:t>ды);</w:t>
      </w:r>
    </w:p>
    <w:p w:rsidR="003547D4" w:rsidRPr="003547D4" w:rsidRDefault="003547D4" w:rsidP="003547D4">
      <w:pPr>
        <w:pStyle w:val="a3"/>
        <w:numPr>
          <w:ilvl w:val="0"/>
          <w:numId w:val="4"/>
        </w:numPr>
        <w:jc w:val="both"/>
        <w:rPr>
          <w:rFonts w:ascii="Times New Roman" w:hAnsi="Times New Roman"/>
          <w:color w:val="000000"/>
          <w:sz w:val="28"/>
          <w:szCs w:val="28"/>
          <w:lang w:val="kk-KZ"/>
        </w:rPr>
      </w:pPr>
      <w:r w:rsidRPr="000745BA">
        <w:rPr>
          <w:rFonts w:ascii="Times New Roman" w:hAnsi="Times New Roman"/>
          <w:b/>
          <w:color w:val="000000"/>
          <w:sz w:val="28"/>
          <w:szCs w:val="28"/>
          <w:lang w:val="kk-KZ"/>
        </w:rPr>
        <w:t>III түрі</w:t>
      </w:r>
      <w:r>
        <w:rPr>
          <w:rFonts w:ascii="Times New Roman" w:hAnsi="Times New Roman"/>
          <w:color w:val="000000"/>
          <w:sz w:val="28"/>
          <w:szCs w:val="28"/>
          <w:lang w:val="kk-KZ"/>
        </w:rPr>
        <w:t xml:space="preserve"> – биіктігі 2 м, жалпы жарықтылығы 60</w:t>
      </w:r>
      <w:r w:rsidRPr="003547D4">
        <w:rPr>
          <w:rFonts w:ascii="Times New Roman" w:hAnsi="Times New Roman"/>
          <w:color w:val="000000"/>
          <w:sz w:val="28"/>
          <w:szCs w:val="28"/>
          <w:lang w:val="kk-KZ"/>
        </w:rPr>
        <w:t>%</w:t>
      </w:r>
      <w:r>
        <w:rPr>
          <w:rFonts w:ascii="Times New Roman" w:hAnsi="Times New Roman"/>
          <w:color w:val="000000"/>
          <w:sz w:val="28"/>
          <w:szCs w:val="28"/>
          <w:lang w:val="kk-KZ"/>
        </w:rPr>
        <w:t>, төменгі бөлігі 70</w:t>
      </w:r>
      <w:r w:rsidRPr="003547D4">
        <w:rPr>
          <w:rFonts w:ascii="Times New Roman" w:hAnsi="Times New Roman"/>
          <w:color w:val="000000"/>
          <w:sz w:val="28"/>
          <w:szCs w:val="28"/>
          <w:lang w:val="kk-KZ"/>
        </w:rPr>
        <w:t>%</w:t>
      </w:r>
      <w:r>
        <w:rPr>
          <w:rFonts w:ascii="Times New Roman" w:hAnsi="Times New Roman"/>
          <w:color w:val="000000"/>
          <w:sz w:val="28"/>
          <w:szCs w:val="28"/>
          <w:lang w:val="kk-KZ"/>
        </w:rPr>
        <w:t>, жоғарғы бөлігі 50</w:t>
      </w:r>
      <w:r w:rsidRPr="003547D4">
        <w:rPr>
          <w:rFonts w:ascii="Times New Roman" w:hAnsi="Times New Roman"/>
          <w:color w:val="000000"/>
          <w:sz w:val="28"/>
          <w:szCs w:val="28"/>
          <w:lang w:val="kk-KZ"/>
        </w:rPr>
        <w:t>%</w:t>
      </w:r>
      <w:r w:rsidR="00EA1781">
        <w:rPr>
          <w:rFonts w:ascii="Times New Roman" w:hAnsi="Times New Roman"/>
          <w:color w:val="000000"/>
          <w:sz w:val="28"/>
          <w:szCs w:val="28"/>
          <w:lang w:val="kk-KZ"/>
        </w:rPr>
        <w:t xml:space="preserve"> (жел жылдамдығы 20 м/сек-тан төмен, келетін қар көлемі 100м</w:t>
      </w:r>
      <w:r w:rsidR="00EA1781">
        <w:rPr>
          <w:rFonts w:ascii="Times New Roman" w:hAnsi="Times New Roman"/>
          <w:color w:val="000000"/>
          <w:sz w:val="28"/>
          <w:szCs w:val="28"/>
          <w:vertAlign w:val="superscript"/>
          <w:lang w:val="kk-KZ"/>
        </w:rPr>
        <w:t>3</w:t>
      </w:r>
      <w:r w:rsidR="00EA1781">
        <w:rPr>
          <w:rFonts w:ascii="Times New Roman" w:hAnsi="Times New Roman"/>
          <w:color w:val="000000"/>
          <w:sz w:val="28"/>
          <w:szCs w:val="28"/>
          <w:lang w:val="kk-KZ"/>
        </w:rPr>
        <w:t>/м дан артық болғанда қолданылыды)</w:t>
      </w:r>
      <w:r>
        <w:rPr>
          <w:rFonts w:ascii="Times New Roman" w:hAnsi="Times New Roman"/>
          <w:color w:val="000000"/>
          <w:sz w:val="28"/>
          <w:szCs w:val="28"/>
          <w:lang w:val="kk-KZ"/>
        </w:rPr>
        <w:t>;</w:t>
      </w:r>
    </w:p>
    <w:p w:rsidR="003547D4" w:rsidRDefault="003547D4" w:rsidP="003547D4">
      <w:pPr>
        <w:pStyle w:val="a3"/>
        <w:numPr>
          <w:ilvl w:val="0"/>
          <w:numId w:val="4"/>
        </w:numPr>
        <w:jc w:val="both"/>
        <w:rPr>
          <w:rFonts w:ascii="Times New Roman" w:hAnsi="Times New Roman"/>
          <w:color w:val="000000"/>
          <w:sz w:val="28"/>
          <w:szCs w:val="28"/>
          <w:lang w:val="kk-KZ"/>
        </w:rPr>
      </w:pPr>
      <w:r w:rsidRPr="000745BA">
        <w:rPr>
          <w:rFonts w:ascii="Times New Roman" w:hAnsi="Times New Roman"/>
          <w:b/>
          <w:color w:val="000000"/>
          <w:sz w:val="28"/>
          <w:szCs w:val="28"/>
          <w:lang w:val="kk-KZ"/>
        </w:rPr>
        <w:t>IV түрі</w:t>
      </w:r>
      <w:r>
        <w:rPr>
          <w:rFonts w:ascii="Times New Roman" w:hAnsi="Times New Roman"/>
          <w:color w:val="000000"/>
          <w:sz w:val="28"/>
          <w:szCs w:val="28"/>
          <w:lang w:val="kk-KZ"/>
        </w:rPr>
        <w:t xml:space="preserve"> – биіктігі 1,5 м, жалпы жарықтылығы 60</w:t>
      </w:r>
      <w:r w:rsidRPr="003547D4">
        <w:rPr>
          <w:rFonts w:ascii="Times New Roman" w:hAnsi="Times New Roman"/>
          <w:color w:val="000000"/>
          <w:sz w:val="28"/>
          <w:szCs w:val="28"/>
          <w:lang w:val="kk-KZ"/>
        </w:rPr>
        <w:t>%</w:t>
      </w:r>
      <w:r>
        <w:rPr>
          <w:rFonts w:ascii="Times New Roman" w:hAnsi="Times New Roman"/>
          <w:color w:val="000000"/>
          <w:sz w:val="28"/>
          <w:szCs w:val="28"/>
          <w:lang w:val="kk-KZ"/>
        </w:rPr>
        <w:t>, төменгі бөлігі 70</w:t>
      </w:r>
      <w:r w:rsidRPr="003547D4">
        <w:rPr>
          <w:rFonts w:ascii="Times New Roman" w:hAnsi="Times New Roman"/>
          <w:color w:val="000000"/>
          <w:sz w:val="28"/>
          <w:szCs w:val="28"/>
          <w:lang w:val="kk-KZ"/>
        </w:rPr>
        <w:t>%</w:t>
      </w:r>
      <w:r>
        <w:rPr>
          <w:rFonts w:ascii="Times New Roman" w:hAnsi="Times New Roman"/>
          <w:color w:val="000000"/>
          <w:sz w:val="28"/>
          <w:szCs w:val="28"/>
          <w:lang w:val="kk-KZ"/>
        </w:rPr>
        <w:t>, жоғарғы бөлігі 50</w:t>
      </w:r>
      <w:r w:rsidRPr="003547D4">
        <w:rPr>
          <w:rFonts w:ascii="Times New Roman" w:hAnsi="Times New Roman"/>
          <w:color w:val="000000"/>
          <w:sz w:val="28"/>
          <w:szCs w:val="28"/>
          <w:lang w:val="kk-KZ"/>
        </w:rPr>
        <w:t>%</w:t>
      </w:r>
      <w:r w:rsidR="00EA1781">
        <w:rPr>
          <w:rFonts w:ascii="Times New Roman" w:hAnsi="Times New Roman"/>
          <w:color w:val="000000"/>
          <w:sz w:val="28"/>
          <w:szCs w:val="28"/>
          <w:lang w:val="kk-KZ"/>
        </w:rPr>
        <w:t xml:space="preserve"> (жел жылдамдығы 20 м/сек-тан төмен, келетін қар көлемі 100м</w:t>
      </w:r>
      <w:r w:rsidR="00EA1781">
        <w:rPr>
          <w:rFonts w:ascii="Times New Roman" w:hAnsi="Times New Roman"/>
          <w:color w:val="000000"/>
          <w:sz w:val="28"/>
          <w:szCs w:val="28"/>
          <w:vertAlign w:val="superscript"/>
          <w:lang w:val="kk-KZ"/>
        </w:rPr>
        <w:t>3</w:t>
      </w:r>
      <w:r w:rsidR="00EA1781">
        <w:rPr>
          <w:rFonts w:ascii="Times New Roman" w:hAnsi="Times New Roman"/>
          <w:color w:val="000000"/>
          <w:sz w:val="28"/>
          <w:szCs w:val="28"/>
          <w:lang w:val="kk-KZ"/>
        </w:rPr>
        <w:t>/м дан кем болғанда қолданылыды).</w:t>
      </w:r>
    </w:p>
    <w:p w:rsidR="00214460" w:rsidRDefault="00214460" w:rsidP="00214460">
      <w:pPr>
        <w:jc w:val="both"/>
        <w:rPr>
          <w:color w:val="000000"/>
          <w:lang w:val="kk-KZ"/>
        </w:rPr>
      </w:pPr>
    </w:p>
    <w:p w:rsidR="00214460" w:rsidRDefault="00214460" w:rsidP="00214460">
      <w:pPr>
        <w:ind w:left="360"/>
        <w:jc w:val="both"/>
        <w:rPr>
          <w:color w:val="000000"/>
          <w:lang w:val="kk-KZ"/>
        </w:rPr>
      </w:pPr>
      <w:r>
        <w:rPr>
          <w:noProof/>
        </w:rPr>
        <w:lastRenderedPageBreak/>
        <w:drawing>
          <wp:inline distT="0" distB="0" distL="0" distR="0">
            <wp:extent cx="5939790" cy="2680033"/>
            <wp:effectExtent l="19050" t="0" r="381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7" cstate="print"/>
                    <a:srcRect/>
                    <a:stretch>
                      <a:fillRect/>
                    </a:stretch>
                  </pic:blipFill>
                  <pic:spPr bwMode="auto">
                    <a:xfrm>
                      <a:off x="0" y="0"/>
                      <a:ext cx="5939790" cy="2680033"/>
                    </a:xfrm>
                    <a:prstGeom prst="rect">
                      <a:avLst/>
                    </a:prstGeom>
                    <a:noFill/>
                    <a:ln w="9525">
                      <a:noFill/>
                      <a:miter lim="800000"/>
                      <a:headEnd/>
                      <a:tailEnd/>
                    </a:ln>
                  </pic:spPr>
                </pic:pic>
              </a:graphicData>
            </a:graphic>
          </wp:inline>
        </w:drawing>
      </w:r>
    </w:p>
    <w:p w:rsidR="00214460" w:rsidRDefault="00214460" w:rsidP="00214460">
      <w:pPr>
        <w:ind w:left="360"/>
        <w:jc w:val="both"/>
        <w:rPr>
          <w:color w:val="000000"/>
          <w:lang w:val="kk-KZ"/>
        </w:rPr>
      </w:pPr>
    </w:p>
    <w:p w:rsidR="00214460" w:rsidRDefault="00214460" w:rsidP="00214460">
      <w:pPr>
        <w:ind w:left="360"/>
        <w:jc w:val="both"/>
        <w:rPr>
          <w:color w:val="000000"/>
          <w:lang w:val="kk-KZ"/>
        </w:rPr>
      </w:pPr>
    </w:p>
    <w:p w:rsidR="00214460" w:rsidRDefault="00214460" w:rsidP="00214460">
      <w:pPr>
        <w:ind w:left="360"/>
        <w:jc w:val="both"/>
        <w:rPr>
          <w:color w:val="000000"/>
          <w:lang w:val="kk-KZ"/>
        </w:rPr>
      </w:pPr>
    </w:p>
    <w:p w:rsidR="00214460" w:rsidRDefault="00214460" w:rsidP="00214460">
      <w:pPr>
        <w:ind w:left="360"/>
        <w:jc w:val="both"/>
        <w:rPr>
          <w:color w:val="000000"/>
          <w:lang w:val="kk-KZ"/>
        </w:rPr>
      </w:pPr>
    </w:p>
    <w:p w:rsidR="00EA1781" w:rsidRPr="00214460" w:rsidRDefault="00214460" w:rsidP="00214460">
      <w:pPr>
        <w:ind w:left="360"/>
        <w:jc w:val="both"/>
        <w:rPr>
          <w:color w:val="000000"/>
          <w:lang w:val="kk-KZ"/>
        </w:rPr>
      </w:pPr>
      <w:r>
        <w:rPr>
          <w:noProof/>
          <w:color w:val="000000"/>
        </w:rPr>
        <w:drawing>
          <wp:inline distT="0" distB="0" distL="0" distR="0">
            <wp:extent cx="5867400" cy="2447925"/>
            <wp:effectExtent l="1905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8" cstate="print"/>
                    <a:srcRect/>
                    <a:stretch>
                      <a:fillRect/>
                    </a:stretch>
                  </pic:blipFill>
                  <pic:spPr bwMode="auto">
                    <a:xfrm>
                      <a:off x="0" y="0"/>
                      <a:ext cx="5867400" cy="2447925"/>
                    </a:xfrm>
                    <a:prstGeom prst="rect">
                      <a:avLst/>
                    </a:prstGeom>
                    <a:noFill/>
                    <a:ln w="9525">
                      <a:noFill/>
                      <a:miter lim="800000"/>
                      <a:headEnd/>
                      <a:tailEnd/>
                    </a:ln>
                  </pic:spPr>
                </pic:pic>
              </a:graphicData>
            </a:graphic>
          </wp:inline>
        </w:drawing>
      </w:r>
    </w:p>
    <w:p w:rsidR="00D55332" w:rsidRDefault="00D55332" w:rsidP="00EA1781">
      <w:pPr>
        <w:jc w:val="both"/>
        <w:rPr>
          <w:color w:val="000000"/>
          <w:lang w:val="kk-KZ"/>
        </w:rPr>
      </w:pPr>
    </w:p>
    <w:p w:rsidR="00EA1781" w:rsidRDefault="00EA1781" w:rsidP="00EA1781">
      <w:pPr>
        <w:jc w:val="both"/>
        <w:rPr>
          <w:color w:val="000000"/>
          <w:lang w:val="kk-KZ"/>
        </w:rPr>
      </w:pPr>
      <w:r>
        <w:rPr>
          <w:color w:val="000000"/>
          <w:lang w:val="kk-KZ"/>
        </w:rPr>
        <w:t>6 – сурет – Көшірмелі қалқандар үлгілері</w:t>
      </w:r>
    </w:p>
    <w:p w:rsidR="00214460" w:rsidRDefault="00214460" w:rsidP="00EA1781">
      <w:pPr>
        <w:jc w:val="both"/>
        <w:rPr>
          <w:color w:val="000000"/>
          <w:lang w:val="kk-KZ"/>
        </w:rPr>
      </w:pPr>
    </w:p>
    <w:p w:rsidR="00214460" w:rsidRDefault="00214460" w:rsidP="00EA1781">
      <w:pPr>
        <w:jc w:val="both"/>
        <w:rPr>
          <w:color w:val="000000"/>
          <w:lang w:val="kk-KZ"/>
        </w:rPr>
      </w:pPr>
      <w:r>
        <w:rPr>
          <w:color w:val="000000"/>
          <w:lang w:val="kk-KZ"/>
        </w:rPr>
        <w:tab/>
        <w:t xml:space="preserve">Көшірмелі қалқандар қазықтарға шпагаттармен немесе жұмсақ сым темірлермен байланып отырғызылады. Қазықтардың диаметрлері 6 – 8 см, биіктігі қалқан биіктігінен 1 м жоғары болуы керек. Алдын ала 0,5 м тереңдікке дейін бұрғыланған </w:t>
      </w:r>
      <w:r w:rsidR="00C20C92">
        <w:rPr>
          <w:color w:val="000000"/>
          <w:lang w:val="kk-KZ"/>
        </w:rPr>
        <w:t>тесікке қазық қағылады. Қазық қағылмайтын тасты немесе тастақты топырақтарда қазықтарды бір-біріне жантайтып, ұштарын мықты байлап орналастырады.</w:t>
      </w:r>
    </w:p>
    <w:p w:rsidR="00C20C92" w:rsidRDefault="00C20C92" w:rsidP="00EA1781">
      <w:pPr>
        <w:jc w:val="both"/>
        <w:rPr>
          <w:color w:val="000000"/>
          <w:lang w:val="kk-KZ"/>
        </w:rPr>
      </w:pPr>
      <w:r>
        <w:rPr>
          <w:color w:val="000000"/>
          <w:lang w:val="kk-KZ"/>
        </w:rPr>
        <w:tab/>
        <w:t xml:space="preserve">Қалқандарды уақытында ауыстыру үшін, тұрақты бақылау жұмыстарын жүргізу керек. Қаша жинаған қар қалыңдығы қаша биіктігінің 2/3-тен 3/4 бөлігіне жеткенде </w:t>
      </w:r>
      <w:r w:rsidR="004B178E">
        <w:rPr>
          <w:color w:val="000000"/>
          <w:lang w:val="kk-KZ"/>
        </w:rPr>
        <w:t xml:space="preserve">қалқандар көтеріледі. Қашаларды қатты желде ауыстыруға болмайды. Жиі және ұзақ боранды аудандарда қалқан ауыстыруға мүмкінділік болмайды. Соның нәтижесінде қалқандар қармен басылып, жолды қардан қорғау мүмкінділігін жоғалтады. Бұндай аудандарда қалқандарды екі, үш немесе бірнеше қатармен орналастырады. Көп қатарлы </w:t>
      </w:r>
      <w:r w:rsidR="004B178E">
        <w:rPr>
          <w:color w:val="000000"/>
          <w:lang w:val="kk-KZ"/>
        </w:rPr>
        <w:lastRenderedPageBreak/>
        <w:t>қалқандар жұмыстарының тиімділігі қатарлар арақашықтықтарына байланысты. (</w:t>
      </w:r>
      <w:r w:rsidR="004B178E" w:rsidRPr="004B178E">
        <w:rPr>
          <w:i/>
          <w:color w:val="000000"/>
          <w:lang w:val="kk-KZ"/>
        </w:rPr>
        <w:t>L</w:t>
      </w:r>
      <w:r w:rsidR="004B178E">
        <w:rPr>
          <w:i/>
          <w:color w:val="000000"/>
          <w:vertAlign w:val="subscript"/>
          <w:lang w:val="kk-KZ"/>
        </w:rPr>
        <w:t>опт.</w:t>
      </w:r>
      <w:r w:rsidR="004B178E">
        <w:rPr>
          <w:i/>
          <w:color w:val="000000"/>
          <w:lang w:val="kk-KZ"/>
        </w:rPr>
        <w:t>≈</w:t>
      </w:r>
      <w:r w:rsidR="005C183E">
        <w:rPr>
          <w:i/>
          <w:color w:val="000000"/>
          <w:lang w:val="kk-KZ"/>
        </w:rPr>
        <w:t>20Н</w:t>
      </w:r>
      <w:r w:rsidR="005C183E">
        <w:rPr>
          <w:i/>
          <w:color w:val="000000"/>
          <w:vertAlign w:val="subscript"/>
          <w:lang w:val="kk-KZ"/>
        </w:rPr>
        <w:t>қалқан</w:t>
      </w:r>
      <w:r w:rsidR="005C183E">
        <w:rPr>
          <w:color w:val="000000"/>
          <w:lang w:val="kk-KZ"/>
        </w:rPr>
        <w:t>).</w:t>
      </w:r>
    </w:p>
    <w:p w:rsidR="005C183E" w:rsidRDefault="005C183E" w:rsidP="00EA1781">
      <w:pPr>
        <w:jc w:val="both"/>
        <w:rPr>
          <w:color w:val="000000"/>
          <w:lang w:val="kk-KZ"/>
        </w:rPr>
      </w:pPr>
      <w:r>
        <w:rPr>
          <w:color w:val="000000"/>
          <w:lang w:val="kk-KZ"/>
        </w:rPr>
        <w:tab/>
        <w:t>Көп қатарлы қалқандар ұстайтын қар көлемі:</w:t>
      </w:r>
    </w:p>
    <w:p w:rsidR="005C183E" w:rsidRDefault="005C183E" w:rsidP="00EA1781">
      <w:pPr>
        <w:jc w:val="both"/>
        <w:rPr>
          <w:color w:val="000000"/>
          <w:lang w:val="kk-KZ"/>
        </w:rPr>
      </w:pPr>
    </w:p>
    <w:p w:rsidR="005C183E" w:rsidRDefault="005C183E" w:rsidP="005C183E">
      <w:pPr>
        <w:jc w:val="center"/>
        <w:rPr>
          <w:i/>
          <w:color w:val="000000"/>
          <w:lang w:val="kk-KZ"/>
        </w:rPr>
      </w:pPr>
      <w:r>
        <w:rPr>
          <w:i/>
          <w:color w:val="000000"/>
          <w:lang w:val="en-US"/>
        </w:rPr>
        <w:t>W</w:t>
      </w:r>
      <w:r w:rsidRPr="005C183E">
        <w:rPr>
          <w:i/>
          <w:color w:val="000000"/>
        </w:rPr>
        <w:t>=</w:t>
      </w:r>
      <w:r>
        <w:rPr>
          <w:i/>
          <w:color w:val="000000"/>
        </w:rPr>
        <w:t>к</w:t>
      </w:r>
      <w:r>
        <w:rPr>
          <w:i/>
          <w:color w:val="000000"/>
          <w:lang w:val="kk-KZ"/>
        </w:rPr>
        <w:t>(п-</w:t>
      </w:r>
      <w:proofErr w:type="gramStart"/>
      <w:r>
        <w:rPr>
          <w:i/>
          <w:color w:val="000000"/>
          <w:lang w:val="kk-KZ"/>
        </w:rPr>
        <w:t>1)Н</w:t>
      </w:r>
      <w:r>
        <w:rPr>
          <w:i/>
          <w:color w:val="000000"/>
          <w:vertAlign w:val="subscript"/>
          <w:lang w:val="kk-KZ"/>
        </w:rPr>
        <w:t>қалқан</w:t>
      </w:r>
      <w:proofErr w:type="gramEnd"/>
      <w:r>
        <w:rPr>
          <w:i/>
          <w:color w:val="000000"/>
          <w:lang w:val="en-US"/>
        </w:rPr>
        <w:t>Z</w:t>
      </w:r>
      <w:r w:rsidRPr="005C183E">
        <w:rPr>
          <w:i/>
          <w:color w:val="000000"/>
        </w:rPr>
        <w:t>+</w:t>
      </w:r>
      <w:r>
        <w:rPr>
          <w:i/>
          <w:color w:val="000000"/>
          <w:lang w:val="kk-KZ"/>
        </w:rPr>
        <w:t>к</w:t>
      </w:r>
      <w:r>
        <w:rPr>
          <w:i/>
          <w:color w:val="000000"/>
          <w:vertAlign w:val="subscript"/>
          <w:lang w:val="kk-KZ"/>
        </w:rPr>
        <w:t>қ</w:t>
      </w:r>
      <w:r>
        <w:rPr>
          <w:i/>
          <w:color w:val="000000"/>
          <w:lang w:val="kk-KZ"/>
        </w:rPr>
        <w:t>·</w:t>
      </w:r>
      <m:oMath>
        <m:sSubSup>
          <m:sSubSupPr>
            <m:ctrlPr>
              <w:rPr>
                <w:rFonts w:ascii="Cambria Math" w:hAnsi="Cambria Math"/>
                <w:i/>
                <w:color w:val="000000"/>
                <w:lang w:val="kk-KZ"/>
              </w:rPr>
            </m:ctrlPr>
          </m:sSubSupPr>
          <m:e>
            <m:r>
              <w:rPr>
                <w:rFonts w:ascii="Cambria Math" w:hAnsi="Cambria Math"/>
                <w:color w:val="000000"/>
                <w:lang w:val="kk-KZ"/>
              </w:rPr>
              <m:t>Н</m:t>
            </m:r>
          </m:e>
          <m:sub>
            <m:r>
              <w:rPr>
                <w:rFonts w:ascii="Cambria Math" w:hAnsi="Cambria Math"/>
                <w:color w:val="000000"/>
                <w:lang w:val="kk-KZ"/>
              </w:rPr>
              <m:t>қалқан</m:t>
            </m:r>
          </m:sub>
          <m:sup>
            <m:r>
              <w:rPr>
                <w:rFonts w:ascii="Cambria Math" w:hAnsi="Cambria Math"/>
                <w:color w:val="000000"/>
                <w:lang w:val="kk-KZ"/>
              </w:rPr>
              <m:t>2</m:t>
            </m:r>
          </m:sup>
        </m:sSubSup>
      </m:oMath>
    </w:p>
    <w:p w:rsidR="005C183E" w:rsidRDefault="005C183E" w:rsidP="005C183E">
      <w:pPr>
        <w:jc w:val="both"/>
        <w:rPr>
          <w:color w:val="000000"/>
          <w:lang w:val="kk-KZ"/>
        </w:rPr>
      </w:pPr>
    </w:p>
    <w:p w:rsidR="005C183E" w:rsidRDefault="005C183E" w:rsidP="005C183E">
      <w:pPr>
        <w:jc w:val="both"/>
        <w:rPr>
          <w:color w:val="000000"/>
          <w:lang w:val="kk-KZ"/>
        </w:rPr>
      </w:pPr>
      <w:r>
        <w:rPr>
          <w:color w:val="000000"/>
          <w:lang w:val="kk-KZ"/>
        </w:rPr>
        <w:t xml:space="preserve">мұнда </w:t>
      </w:r>
      <w:r>
        <w:rPr>
          <w:i/>
          <w:color w:val="000000"/>
          <w:lang w:val="kk-KZ"/>
        </w:rPr>
        <w:t xml:space="preserve">к </w:t>
      </w:r>
      <w:r>
        <w:rPr>
          <w:color w:val="000000"/>
          <w:lang w:val="kk-KZ"/>
        </w:rPr>
        <w:t>– қатарлар арасындағы кеңістіктердің қармен толу коэффициенті</w:t>
      </w:r>
      <w:r w:rsidR="005920C3">
        <w:rPr>
          <w:color w:val="000000"/>
          <w:lang w:val="kk-KZ"/>
        </w:rPr>
        <w:t xml:space="preserve"> (</w:t>
      </w:r>
      <w:r w:rsidR="005920C3">
        <w:rPr>
          <w:i/>
          <w:color w:val="000000"/>
          <w:lang w:val="kk-KZ"/>
        </w:rPr>
        <w:t>к</w:t>
      </w:r>
      <w:r w:rsidR="005920C3" w:rsidRPr="005920C3">
        <w:rPr>
          <w:i/>
          <w:color w:val="000000"/>
          <w:lang w:val="kk-KZ"/>
        </w:rPr>
        <w:t>=</w:t>
      </w:r>
      <w:r w:rsidR="005920C3">
        <w:rPr>
          <w:i/>
          <w:color w:val="000000"/>
          <w:lang w:val="kk-KZ"/>
        </w:rPr>
        <w:t>0,6 – 0,8)</w:t>
      </w:r>
      <w:r>
        <w:rPr>
          <w:color w:val="000000"/>
          <w:lang w:val="kk-KZ"/>
        </w:rPr>
        <w:t>;</w:t>
      </w:r>
    </w:p>
    <w:p w:rsidR="005C183E" w:rsidRDefault="005C183E" w:rsidP="005C183E">
      <w:pPr>
        <w:jc w:val="both"/>
        <w:rPr>
          <w:color w:val="000000"/>
          <w:lang w:val="kk-KZ"/>
        </w:rPr>
      </w:pPr>
      <w:r>
        <w:rPr>
          <w:color w:val="000000"/>
          <w:lang w:val="kk-KZ"/>
        </w:rPr>
        <w:t xml:space="preserve">           </w:t>
      </w:r>
      <w:r>
        <w:rPr>
          <w:i/>
          <w:color w:val="000000"/>
          <w:lang w:val="kk-KZ"/>
        </w:rPr>
        <w:t xml:space="preserve">п </w:t>
      </w:r>
      <w:r>
        <w:rPr>
          <w:color w:val="000000"/>
          <w:lang w:val="kk-KZ"/>
        </w:rPr>
        <w:t>– қатарлар сны;</w:t>
      </w:r>
    </w:p>
    <w:p w:rsidR="005C183E" w:rsidRDefault="005C183E" w:rsidP="005C183E">
      <w:pPr>
        <w:jc w:val="both"/>
        <w:rPr>
          <w:color w:val="000000"/>
          <w:lang w:val="kk-KZ"/>
        </w:rPr>
      </w:pPr>
      <w:r>
        <w:rPr>
          <w:color w:val="000000"/>
          <w:lang w:val="kk-KZ"/>
        </w:rPr>
        <w:t xml:space="preserve">           </w:t>
      </w:r>
      <w:r>
        <w:rPr>
          <w:i/>
          <w:color w:val="000000"/>
          <w:lang w:val="kk-KZ"/>
        </w:rPr>
        <w:t>Н</w:t>
      </w:r>
      <w:r>
        <w:rPr>
          <w:i/>
          <w:color w:val="000000"/>
          <w:vertAlign w:val="subscript"/>
          <w:lang w:val="kk-KZ"/>
        </w:rPr>
        <w:t>қалқан</w:t>
      </w:r>
      <w:r>
        <w:rPr>
          <w:color w:val="000000"/>
          <w:lang w:val="kk-KZ"/>
        </w:rPr>
        <w:t xml:space="preserve"> – қалқан биіктігі, м;</w:t>
      </w:r>
    </w:p>
    <w:p w:rsidR="005C183E" w:rsidRDefault="005C183E" w:rsidP="005C183E">
      <w:pPr>
        <w:jc w:val="both"/>
        <w:rPr>
          <w:color w:val="000000"/>
          <w:lang w:val="kk-KZ"/>
        </w:rPr>
      </w:pPr>
      <w:r>
        <w:rPr>
          <w:color w:val="000000"/>
          <w:lang w:val="kk-KZ"/>
        </w:rPr>
        <w:t xml:space="preserve">           </w:t>
      </w:r>
      <w:r w:rsidRPr="005C183E">
        <w:rPr>
          <w:i/>
          <w:color w:val="000000"/>
          <w:lang w:val="kk-KZ"/>
        </w:rPr>
        <w:t>Z</w:t>
      </w:r>
      <w:r>
        <w:rPr>
          <w:i/>
          <w:color w:val="000000"/>
          <w:lang w:val="kk-KZ"/>
        </w:rPr>
        <w:t xml:space="preserve"> </w:t>
      </w:r>
      <w:r>
        <w:rPr>
          <w:color w:val="000000"/>
          <w:lang w:val="kk-KZ"/>
        </w:rPr>
        <w:t>– қалқандар арақашықтығы, м;</w:t>
      </w:r>
    </w:p>
    <w:p w:rsidR="005920C3" w:rsidRDefault="005C183E" w:rsidP="005C183E">
      <w:pPr>
        <w:jc w:val="both"/>
        <w:rPr>
          <w:color w:val="000000"/>
          <w:lang w:val="kk-KZ"/>
        </w:rPr>
      </w:pPr>
      <w:r>
        <w:rPr>
          <w:color w:val="000000"/>
          <w:lang w:val="kk-KZ"/>
        </w:rPr>
        <w:t xml:space="preserve">           </w:t>
      </w:r>
      <w:r>
        <w:rPr>
          <w:i/>
          <w:color w:val="000000"/>
          <w:lang w:val="kk-KZ"/>
        </w:rPr>
        <w:t>К</w:t>
      </w:r>
      <w:r>
        <w:rPr>
          <w:i/>
          <w:color w:val="000000"/>
          <w:vertAlign w:val="subscript"/>
          <w:lang w:val="kk-KZ"/>
        </w:rPr>
        <w:t>қ</w:t>
      </w:r>
      <w:r>
        <w:rPr>
          <w:color w:val="000000"/>
          <w:lang w:val="kk-KZ"/>
        </w:rPr>
        <w:t xml:space="preserve"> – көп қатарлы қалқандардың сыртқы қатарлар қармен толу коэффициенті</w:t>
      </w:r>
      <w:r w:rsidR="005920C3">
        <w:rPr>
          <w:color w:val="000000"/>
          <w:lang w:val="kk-KZ"/>
        </w:rPr>
        <w:t xml:space="preserve">, </w:t>
      </w:r>
      <w:r w:rsidR="005920C3">
        <w:rPr>
          <w:i/>
          <w:color w:val="000000"/>
          <w:lang w:val="kk-KZ"/>
        </w:rPr>
        <w:t>к</w:t>
      </w:r>
      <w:r w:rsidR="005920C3">
        <w:rPr>
          <w:i/>
          <w:color w:val="000000"/>
          <w:vertAlign w:val="subscript"/>
          <w:lang w:val="kk-KZ"/>
        </w:rPr>
        <w:t>қ</w:t>
      </w:r>
      <w:r w:rsidR="005920C3" w:rsidRPr="005920C3">
        <w:rPr>
          <w:color w:val="000000"/>
          <w:lang w:val="kk-KZ"/>
        </w:rPr>
        <w:t>=9</w:t>
      </w:r>
      <w:r w:rsidR="005920C3">
        <w:rPr>
          <w:color w:val="000000"/>
          <w:lang w:val="kk-KZ"/>
        </w:rPr>
        <w:t>.</w:t>
      </w:r>
    </w:p>
    <w:p w:rsidR="005920C3" w:rsidRDefault="005920C3" w:rsidP="005C183E">
      <w:pPr>
        <w:jc w:val="both"/>
        <w:rPr>
          <w:color w:val="000000"/>
          <w:lang w:val="kk-KZ"/>
        </w:rPr>
      </w:pPr>
    </w:p>
    <w:p w:rsidR="005920C3" w:rsidRDefault="005920C3" w:rsidP="005C183E">
      <w:pPr>
        <w:jc w:val="both"/>
        <w:rPr>
          <w:color w:val="000000"/>
          <w:lang w:val="kk-KZ"/>
        </w:rPr>
      </w:pPr>
      <w:r>
        <w:rPr>
          <w:color w:val="000000"/>
          <w:lang w:val="kk-KZ"/>
        </w:rPr>
        <w:tab/>
        <w:t>Қалқандарды жолдан орналастыру қашықтығы қар келу көлеміне байланысты. Биіктігі 2 м-лі қалқандарға ұсынылатын қашықтықтар:</w:t>
      </w:r>
    </w:p>
    <w:p w:rsidR="005920C3" w:rsidRPr="001057A7" w:rsidRDefault="001057A7" w:rsidP="005920C3">
      <w:pPr>
        <w:pStyle w:val="a3"/>
        <w:numPr>
          <w:ilvl w:val="0"/>
          <w:numId w:val="8"/>
        </w:numPr>
        <w:jc w:val="both"/>
        <w:rPr>
          <w:color w:val="000000"/>
          <w:sz w:val="28"/>
          <w:szCs w:val="28"/>
          <w:lang w:val="kk-KZ"/>
        </w:rPr>
      </w:pPr>
      <w:r w:rsidRPr="001057A7">
        <w:rPr>
          <w:rFonts w:ascii="Times New Roman" w:hAnsi="Times New Roman"/>
          <w:i/>
          <w:color w:val="000000"/>
          <w:sz w:val="28"/>
          <w:szCs w:val="28"/>
          <w:lang w:val="en-US"/>
        </w:rPr>
        <w:t>W</w:t>
      </w:r>
      <w:r w:rsidRPr="001057A7">
        <w:rPr>
          <w:rFonts w:ascii="Times New Roman" w:hAnsi="Times New Roman"/>
          <w:i/>
          <w:color w:val="000000"/>
          <w:sz w:val="28"/>
          <w:szCs w:val="28"/>
        </w:rPr>
        <w:t>&lt;25</w:t>
      </w:r>
      <w:r w:rsidRPr="001057A7">
        <w:rPr>
          <w:rFonts w:ascii="Times New Roman" w:hAnsi="Times New Roman"/>
          <w:i/>
          <w:color w:val="000000"/>
          <w:sz w:val="28"/>
          <w:szCs w:val="28"/>
          <w:lang w:val="kk-KZ"/>
        </w:rPr>
        <w:t>м</w:t>
      </w:r>
      <w:r w:rsidRPr="001057A7">
        <w:rPr>
          <w:rFonts w:ascii="Times New Roman" w:hAnsi="Times New Roman"/>
          <w:i/>
          <w:color w:val="000000"/>
          <w:sz w:val="28"/>
          <w:szCs w:val="28"/>
          <w:vertAlign w:val="superscript"/>
          <w:lang w:val="kk-KZ"/>
        </w:rPr>
        <w:t>3</w:t>
      </w:r>
      <w:r w:rsidRPr="001057A7">
        <w:rPr>
          <w:rFonts w:ascii="Times New Roman" w:hAnsi="Times New Roman"/>
          <w:i/>
          <w:color w:val="000000"/>
          <w:sz w:val="28"/>
          <w:szCs w:val="28"/>
          <w:lang w:val="kk-KZ"/>
        </w:rPr>
        <w:t>/м</w:t>
      </w:r>
      <w:r>
        <w:rPr>
          <w:rFonts w:ascii="Times New Roman" w:hAnsi="Times New Roman"/>
          <w:i/>
          <w:color w:val="000000"/>
          <w:sz w:val="28"/>
          <w:szCs w:val="28"/>
          <w:lang w:val="kk-KZ"/>
        </w:rPr>
        <w:t xml:space="preserve"> </w:t>
      </w:r>
      <w:r>
        <w:rPr>
          <w:rFonts w:ascii="Times New Roman" w:hAnsi="Times New Roman"/>
          <w:color w:val="000000"/>
          <w:sz w:val="28"/>
          <w:szCs w:val="28"/>
          <w:lang w:val="kk-KZ"/>
        </w:rPr>
        <w:t>болғанда,</w:t>
      </w:r>
      <w:r w:rsidRPr="001057A7">
        <w:rPr>
          <w:rFonts w:ascii="Times New Roman" w:hAnsi="Times New Roman"/>
          <w:i/>
          <w:color w:val="000000"/>
          <w:sz w:val="28"/>
          <w:szCs w:val="28"/>
          <w:lang w:val="kk-KZ"/>
        </w:rPr>
        <w:t xml:space="preserve"> </w:t>
      </w:r>
      <w:r w:rsidRPr="001057A7">
        <w:rPr>
          <w:rFonts w:ascii="Times New Roman" w:hAnsi="Times New Roman"/>
          <w:i/>
          <w:color w:val="000000"/>
          <w:sz w:val="28"/>
          <w:szCs w:val="28"/>
          <w:lang w:val="en-US"/>
        </w:rPr>
        <w:t>l</w:t>
      </w:r>
      <w:r w:rsidRPr="001057A7">
        <w:rPr>
          <w:rFonts w:ascii="Times New Roman" w:hAnsi="Times New Roman"/>
          <w:i/>
          <w:color w:val="000000"/>
          <w:sz w:val="28"/>
          <w:szCs w:val="28"/>
        </w:rPr>
        <w:t xml:space="preserve"> ≥ 30</w:t>
      </w:r>
      <w:r w:rsidRPr="001057A7">
        <w:rPr>
          <w:rFonts w:ascii="Times New Roman" w:hAnsi="Times New Roman"/>
          <w:i/>
          <w:color w:val="000000"/>
          <w:sz w:val="28"/>
          <w:szCs w:val="28"/>
          <w:lang w:val="kk-KZ"/>
        </w:rPr>
        <w:t>м</w:t>
      </w:r>
      <w:r>
        <w:rPr>
          <w:rFonts w:ascii="Times New Roman" w:hAnsi="Times New Roman"/>
          <w:i/>
          <w:color w:val="000000"/>
          <w:sz w:val="28"/>
          <w:szCs w:val="28"/>
          <w:lang w:val="kk-KZ"/>
        </w:rPr>
        <w:t>;</w:t>
      </w:r>
    </w:p>
    <w:p w:rsidR="001057A7" w:rsidRPr="001057A7" w:rsidRDefault="001057A7" w:rsidP="001057A7">
      <w:pPr>
        <w:pStyle w:val="a3"/>
        <w:numPr>
          <w:ilvl w:val="0"/>
          <w:numId w:val="8"/>
        </w:numPr>
        <w:jc w:val="both"/>
        <w:rPr>
          <w:color w:val="000000"/>
          <w:sz w:val="28"/>
          <w:szCs w:val="28"/>
          <w:lang w:val="kk-KZ"/>
        </w:rPr>
      </w:pPr>
      <w:r w:rsidRPr="001057A7">
        <w:rPr>
          <w:rFonts w:ascii="Times New Roman" w:hAnsi="Times New Roman"/>
          <w:i/>
          <w:color w:val="000000"/>
          <w:sz w:val="28"/>
          <w:szCs w:val="28"/>
          <w:lang w:val="en-US"/>
        </w:rPr>
        <w:t>W</w:t>
      </w:r>
      <w:r>
        <w:rPr>
          <w:rFonts w:ascii="Times New Roman" w:hAnsi="Times New Roman"/>
          <w:i/>
          <w:color w:val="000000"/>
          <w:sz w:val="28"/>
          <w:szCs w:val="28"/>
        </w:rPr>
        <w:t xml:space="preserve">=25 – </w:t>
      </w:r>
      <w:r>
        <w:rPr>
          <w:rFonts w:ascii="Times New Roman" w:hAnsi="Times New Roman"/>
          <w:i/>
          <w:color w:val="000000"/>
          <w:sz w:val="28"/>
          <w:szCs w:val="28"/>
          <w:lang w:val="kk-KZ"/>
        </w:rPr>
        <w:t>50</w:t>
      </w:r>
      <w:r w:rsidRPr="001057A7">
        <w:rPr>
          <w:rFonts w:ascii="Times New Roman" w:hAnsi="Times New Roman"/>
          <w:i/>
          <w:color w:val="000000"/>
          <w:sz w:val="28"/>
          <w:szCs w:val="28"/>
          <w:lang w:val="kk-KZ"/>
        </w:rPr>
        <w:t>м</w:t>
      </w:r>
      <w:r w:rsidRPr="001057A7">
        <w:rPr>
          <w:rFonts w:ascii="Times New Roman" w:hAnsi="Times New Roman"/>
          <w:i/>
          <w:color w:val="000000"/>
          <w:sz w:val="28"/>
          <w:szCs w:val="28"/>
          <w:vertAlign w:val="superscript"/>
          <w:lang w:val="kk-KZ"/>
        </w:rPr>
        <w:t>3</w:t>
      </w:r>
      <w:r w:rsidRPr="001057A7">
        <w:rPr>
          <w:rFonts w:ascii="Times New Roman" w:hAnsi="Times New Roman"/>
          <w:i/>
          <w:color w:val="000000"/>
          <w:sz w:val="28"/>
          <w:szCs w:val="28"/>
          <w:lang w:val="kk-KZ"/>
        </w:rPr>
        <w:t>/м</w:t>
      </w:r>
      <w:r>
        <w:rPr>
          <w:rFonts w:ascii="Times New Roman" w:hAnsi="Times New Roman"/>
          <w:i/>
          <w:color w:val="000000"/>
          <w:sz w:val="28"/>
          <w:szCs w:val="28"/>
          <w:lang w:val="kk-KZ"/>
        </w:rPr>
        <w:t xml:space="preserve"> </w:t>
      </w:r>
      <w:r>
        <w:rPr>
          <w:rFonts w:ascii="Times New Roman" w:hAnsi="Times New Roman"/>
          <w:color w:val="000000"/>
          <w:sz w:val="28"/>
          <w:szCs w:val="28"/>
          <w:lang w:val="kk-KZ"/>
        </w:rPr>
        <w:t>болғанда,</w:t>
      </w:r>
      <w:r w:rsidRPr="001057A7">
        <w:rPr>
          <w:rFonts w:ascii="Times New Roman" w:hAnsi="Times New Roman"/>
          <w:i/>
          <w:color w:val="000000"/>
          <w:sz w:val="28"/>
          <w:szCs w:val="28"/>
          <w:lang w:val="kk-KZ"/>
        </w:rPr>
        <w:t xml:space="preserve"> </w:t>
      </w:r>
      <w:r w:rsidRPr="001057A7">
        <w:rPr>
          <w:rFonts w:ascii="Times New Roman" w:hAnsi="Times New Roman"/>
          <w:i/>
          <w:color w:val="000000"/>
          <w:sz w:val="28"/>
          <w:szCs w:val="28"/>
          <w:lang w:val="en-US"/>
        </w:rPr>
        <w:t>l</w:t>
      </w:r>
      <w:r w:rsidRPr="001057A7">
        <w:rPr>
          <w:rFonts w:ascii="Times New Roman" w:hAnsi="Times New Roman"/>
          <w:i/>
          <w:color w:val="000000"/>
          <w:sz w:val="28"/>
          <w:szCs w:val="28"/>
        </w:rPr>
        <w:t xml:space="preserve"> ≥ </w:t>
      </w:r>
      <w:r>
        <w:rPr>
          <w:rFonts w:ascii="Times New Roman" w:hAnsi="Times New Roman"/>
          <w:i/>
          <w:color w:val="000000"/>
          <w:sz w:val="28"/>
          <w:szCs w:val="28"/>
          <w:lang w:val="kk-KZ"/>
        </w:rPr>
        <w:t>4</w:t>
      </w:r>
      <w:r w:rsidRPr="001057A7">
        <w:rPr>
          <w:rFonts w:ascii="Times New Roman" w:hAnsi="Times New Roman"/>
          <w:i/>
          <w:color w:val="000000"/>
          <w:sz w:val="28"/>
          <w:szCs w:val="28"/>
        </w:rPr>
        <w:t>0</w:t>
      </w:r>
      <w:r w:rsidRPr="001057A7">
        <w:rPr>
          <w:rFonts w:ascii="Times New Roman" w:hAnsi="Times New Roman"/>
          <w:i/>
          <w:color w:val="000000"/>
          <w:sz w:val="28"/>
          <w:szCs w:val="28"/>
          <w:lang w:val="kk-KZ"/>
        </w:rPr>
        <w:t>м</w:t>
      </w:r>
      <w:r>
        <w:rPr>
          <w:rFonts w:ascii="Times New Roman" w:hAnsi="Times New Roman"/>
          <w:i/>
          <w:color w:val="000000"/>
          <w:sz w:val="28"/>
          <w:szCs w:val="28"/>
          <w:lang w:val="kk-KZ"/>
        </w:rPr>
        <w:t>;</w:t>
      </w:r>
    </w:p>
    <w:p w:rsidR="001057A7" w:rsidRPr="001057A7" w:rsidRDefault="001057A7" w:rsidP="001057A7">
      <w:pPr>
        <w:pStyle w:val="a3"/>
        <w:numPr>
          <w:ilvl w:val="0"/>
          <w:numId w:val="8"/>
        </w:numPr>
        <w:jc w:val="both"/>
        <w:rPr>
          <w:color w:val="000000"/>
          <w:sz w:val="28"/>
          <w:szCs w:val="28"/>
          <w:lang w:val="kk-KZ"/>
        </w:rPr>
      </w:pPr>
      <w:r w:rsidRPr="001057A7">
        <w:rPr>
          <w:rFonts w:ascii="Times New Roman" w:hAnsi="Times New Roman"/>
          <w:i/>
          <w:color w:val="000000"/>
          <w:sz w:val="28"/>
          <w:szCs w:val="28"/>
          <w:lang w:val="en-US"/>
        </w:rPr>
        <w:t>W</w:t>
      </w:r>
      <w:r>
        <w:rPr>
          <w:rFonts w:ascii="Times New Roman" w:hAnsi="Times New Roman"/>
          <w:i/>
          <w:color w:val="000000"/>
          <w:sz w:val="28"/>
          <w:szCs w:val="28"/>
        </w:rPr>
        <w:t>=</w:t>
      </w:r>
      <w:r>
        <w:rPr>
          <w:rFonts w:ascii="Times New Roman" w:hAnsi="Times New Roman"/>
          <w:i/>
          <w:color w:val="000000"/>
          <w:sz w:val="28"/>
          <w:szCs w:val="28"/>
          <w:lang w:val="kk-KZ"/>
        </w:rPr>
        <w:t>50</w:t>
      </w:r>
      <w:r>
        <w:rPr>
          <w:rFonts w:ascii="Times New Roman" w:hAnsi="Times New Roman"/>
          <w:i/>
          <w:color w:val="000000"/>
          <w:sz w:val="28"/>
          <w:szCs w:val="28"/>
        </w:rPr>
        <w:t xml:space="preserve"> – </w:t>
      </w:r>
      <w:r>
        <w:rPr>
          <w:rFonts w:ascii="Times New Roman" w:hAnsi="Times New Roman"/>
          <w:i/>
          <w:color w:val="000000"/>
          <w:sz w:val="28"/>
          <w:szCs w:val="28"/>
          <w:lang w:val="kk-KZ"/>
        </w:rPr>
        <w:t>75</w:t>
      </w:r>
      <w:r w:rsidRPr="001057A7">
        <w:rPr>
          <w:rFonts w:ascii="Times New Roman" w:hAnsi="Times New Roman"/>
          <w:i/>
          <w:color w:val="000000"/>
          <w:sz w:val="28"/>
          <w:szCs w:val="28"/>
          <w:lang w:val="kk-KZ"/>
        </w:rPr>
        <w:t>м</w:t>
      </w:r>
      <w:r w:rsidRPr="001057A7">
        <w:rPr>
          <w:rFonts w:ascii="Times New Roman" w:hAnsi="Times New Roman"/>
          <w:i/>
          <w:color w:val="000000"/>
          <w:sz w:val="28"/>
          <w:szCs w:val="28"/>
          <w:vertAlign w:val="superscript"/>
          <w:lang w:val="kk-KZ"/>
        </w:rPr>
        <w:t>3</w:t>
      </w:r>
      <w:r w:rsidRPr="001057A7">
        <w:rPr>
          <w:rFonts w:ascii="Times New Roman" w:hAnsi="Times New Roman"/>
          <w:i/>
          <w:color w:val="000000"/>
          <w:sz w:val="28"/>
          <w:szCs w:val="28"/>
          <w:lang w:val="kk-KZ"/>
        </w:rPr>
        <w:t>/м</w:t>
      </w:r>
      <w:r>
        <w:rPr>
          <w:rFonts w:ascii="Times New Roman" w:hAnsi="Times New Roman"/>
          <w:i/>
          <w:color w:val="000000"/>
          <w:sz w:val="28"/>
          <w:szCs w:val="28"/>
          <w:lang w:val="kk-KZ"/>
        </w:rPr>
        <w:t xml:space="preserve"> </w:t>
      </w:r>
      <w:r>
        <w:rPr>
          <w:rFonts w:ascii="Times New Roman" w:hAnsi="Times New Roman"/>
          <w:color w:val="000000"/>
          <w:sz w:val="28"/>
          <w:szCs w:val="28"/>
          <w:lang w:val="kk-KZ"/>
        </w:rPr>
        <w:t>болғанда,</w:t>
      </w:r>
      <w:r w:rsidRPr="001057A7">
        <w:rPr>
          <w:rFonts w:ascii="Times New Roman" w:hAnsi="Times New Roman"/>
          <w:i/>
          <w:color w:val="000000"/>
          <w:sz w:val="28"/>
          <w:szCs w:val="28"/>
          <w:lang w:val="kk-KZ"/>
        </w:rPr>
        <w:t xml:space="preserve"> </w:t>
      </w:r>
      <w:r w:rsidRPr="001057A7">
        <w:rPr>
          <w:rFonts w:ascii="Times New Roman" w:hAnsi="Times New Roman"/>
          <w:i/>
          <w:color w:val="000000"/>
          <w:sz w:val="28"/>
          <w:szCs w:val="28"/>
          <w:lang w:val="en-US"/>
        </w:rPr>
        <w:t>l</w:t>
      </w:r>
      <w:r w:rsidRPr="001057A7">
        <w:rPr>
          <w:rFonts w:ascii="Times New Roman" w:hAnsi="Times New Roman"/>
          <w:i/>
          <w:color w:val="000000"/>
          <w:sz w:val="28"/>
          <w:szCs w:val="28"/>
        </w:rPr>
        <w:t xml:space="preserve"> ≥ </w:t>
      </w:r>
      <w:r>
        <w:rPr>
          <w:rFonts w:ascii="Times New Roman" w:hAnsi="Times New Roman"/>
          <w:i/>
          <w:color w:val="000000"/>
          <w:sz w:val="28"/>
          <w:szCs w:val="28"/>
          <w:lang w:val="kk-KZ"/>
        </w:rPr>
        <w:t>5</w:t>
      </w:r>
      <w:r w:rsidRPr="001057A7">
        <w:rPr>
          <w:rFonts w:ascii="Times New Roman" w:hAnsi="Times New Roman"/>
          <w:i/>
          <w:color w:val="000000"/>
          <w:sz w:val="28"/>
          <w:szCs w:val="28"/>
        </w:rPr>
        <w:t>0</w:t>
      </w:r>
      <w:r w:rsidRPr="001057A7">
        <w:rPr>
          <w:rFonts w:ascii="Times New Roman" w:hAnsi="Times New Roman"/>
          <w:i/>
          <w:color w:val="000000"/>
          <w:sz w:val="28"/>
          <w:szCs w:val="28"/>
          <w:lang w:val="kk-KZ"/>
        </w:rPr>
        <w:t>м</w:t>
      </w:r>
      <w:r>
        <w:rPr>
          <w:rFonts w:ascii="Times New Roman" w:hAnsi="Times New Roman"/>
          <w:i/>
          <w:color w:val="000000"/>
          <w:sz w:val="28"/>
          <w:szCs w:val="28"/>
          <w:lang w:val="kk-KZ"/>
        </w:rPr>
        <w:t>;</w:t>
      </w:r>
    </w:p>
    <w:p w:rsidR="001057A7" w:rsidRPr="00967008" w:rsidRDefault="001057A7" w:rsidP="001057A7">
      <w:pPr>
        <w:pStyle w:val="a3"/>
        <w:numPr>
          <w:ilvl w:val="0"/>
          <w:numId w:val="8"/>
        </w:numPr>
        <w:jc w:val="both"/>
        <w:rPr>
          <w:color w:val="000000"/>
          <w:sz w:val="28"/>
          <w:szCs w:val="28"/>
          <w:lang w:val="kk-KZ"/>
        </w:rPr>
      </w:pPr>
      <w:r w:rsidRPr="001057A7">
        <w:rPr>
          <w:rFonts w:ascii="Times New Roman" w:hAnsi="Times New Roman"/>
          <w:i/>
          <w:color w:val="000000"/>
          <w:sz w:val="28"/>
          <w:szCs w:val="28"/>
          <w:lang w:val="en-US"/>
        </w:rPr>
        <w:t>W</w:t>
      </w:r>
      <w:r w:rsidR="00967008">
        <w:rPr>
          <w:rFonts w:ascii="Times New Roman" w:hAnsi="Times New Roman"/>
          <w:i/>
          <w:color w:val="000000"/>
          <w:sz w:val="28"/>
          <w:szCs w:val="28"/>
          <w:lang w:val="kk-KZ"/>
        </w:rPr>
        <w:t xml:space="preserve"> </w:t>
      </w:r>
      <w:r w:rsidR="00967008">
        <w:rPr>
          <w:rFonts w:ascii="Times New Roman" w:hAnsi="Times New Roman"/>
          <w:i/>
          <w:color w:val="000000"/>
          <w:sz w:val="28"/>
          <w:szCs w:val="28"/>
        </w:rPr>
        <w:t>&gt;</w:t>
      </w:r>
      <w:r w:rsidR="00967008">
        <w:rPr>
          <w:rFonts w:ascii="Times New Roman" w:hAnsi="Times New Roman"/>
          <w:i/>
          <w:color w:val="000000"/>
          <w:sz w:val="28"/>
          <w:szCs w:val="28"/>
          <w:lang w:val="kk-KZ"/>
        </w:rPr>
        <w:t>75</w:t>
      </w:r>
      <w:r w:rsidRPr="001057A7">
        <w:rPr>
          <w:rFonts w:ascii="Times New Roman" w:hAnsi="Times New Roman"/>
          <w:i/>
          <w:color w:val="000000"/>
          <w:sz w:val="28"/>
          <w:szCs w:val="28"/>
          <w:lang w:val="kk-KZ"/>
        </w:rPr>
        <w:t>м</w:t>
      </w:r>
      <w:r w:rsidRPr="001057A7">
        <w:rPr>
          <w:rFonts w:ascii="Times New Roman" w:hAnsi="Times New Roman"/>
          <w:i/>
          <w:color w:val="000000"/>
          <w:sz w:val="28"/>
          <w:szCs w:val="28"/>
          <w:vertAlign w:val="superscript"/>
          <w:lang w:val="kk-KZ"/>
        </w:rPr>
        <w:t>3</w:t>
      </w:r>
      <w:r w:rsidRPr="001057A7">
        <w:rPr>
          <w:rFonts w:ascii="Times New Roman" w:hAnsi="Times New Roman"/>
          <w:i/>
          <w:color w:val="000000"/>
          <w:sz w:val="28"/>
          <w:szCs w:val="28"/>
          <w:lang w:val="kk-KZ"/>
        </w:rPr>
        <w:t>/м</w:t>
      </w:r>
      <w:r>
        <w:rPr>
          <w:rFonts w:ascii="Times New Roman" w:hAnsi="Times New Roman"/>
          <w:i/>
          <w:color w:val="000000"/>
          <w:sz w:val="28"/>
          <w:szCs w:val="28"/>
          <w:lang w:val="kk-KZ"/>
        </w:rPr>
        <w:t xml:space="preserve"> </w:t>
      </w:r>
      <w:r>
        <w:rPr>
          <w:rFonts w:ascii="Times New Roman" w:hAnsi="Times New Roman"/>
          <w:color w:val="000000"/>
          <w:sz w:val="28"/>
          <w:szCs w:val="28"/>
          <w:lang w:val="kk-KZ"/>
        </w:rPr>
        <w:t>болғанда,</w:t>
      </w:r>
      <w:r w:rsidRPr="001057A7">
        <w:rPr>
          <w:rFonts w:ascii="Times New Roman" w:hAnsi="Times New Roman"/>
          <w:i/>
          <w:color w:val="000000"/>
          <w:sz w:val="28"/>
          <w:szCs w:val="28"/>
          <w:lang w:val="kk-KZ"/>
        </w:rPr>
        <w:t xml:space="preserve"> </w:t>
      </w:r>
      <w:r w:rsidRPr="001057A7">
        <w:rPr>
          <w:rFonts w:ascii="Times New Roman" w:hAnsi="Times New Roman"/>
          <w:i/>
          <w:color w:val="000000"/>
          <w:sz w:val="28"/>
          <w:szCs w:val="28"/>
          <w:lang w:val="en-US"/>
        </w:rPr>
        <w:t>l</w:t>
      </w:r>
      <w:r w:rsidRPr="001057A7">
        <w:rPr>
          <w:rFonts w:ascii="Times New Roman" w:hAnsi="Times New Roman"/>
          <w:i/>
          <w:color w:val="000000"/>
          <w:sz w:val="28"/>
          <w:szCs w:val="28"/>
        </w:rPr>
        <w:t xml:space="preserve"> ≥ </w:t>
      </w:r>
      <w:r w:rsidR="00967008">
        <w:rPr>
          <w:rFonts w:ascii="Times New Roman" w:hAnsi="Times New Roman"/>
          <w:i/>
          <w:color w:val="000000"/>
          <w:sz w:val="28"/>
          <w:szCs w:val="28"/>
          <w:lang w:val="kk-KZ"/>
        </w:rPr>
        <w:t>6</w:t>
      </w:r>
      <w:r w:rsidRPr="001057A7">
        <w:rPr>
          <w:rFonts w:ascii="Times New Roman" w:hAnsi="Times New Roman"/>
          <w:i/>
          <w:color w:val="000000"/>
          <w:sz w:val="28"/>
          <w:szCs w:val="28"/>
        </w:rPr>
        <w:t>0</w:t>
      </w:r>
      <w:r w:rsidRPr="001057A7">
        <w:rPr>
          <w:rFonts w:ascii="Times New Roman" w:hAnsi="Times New Roman"/>
          <w:i/>
          <w:color w:val="000000"/>
          <w:sz w:val="28"/>
          <w:szCs w:val="28"/>
          <w:lang w:val="kk-KZ"/>
        </w:rPr>
        <w:t>м</w:t>
      </w:r>
      <w:r w:rsidR="00967008">
        <w:rPr>
          <w:rFonts w:ascii="Times New Roman" w:hAnsi="Times New Roman"/>
          <w:i/>
          <w:color w:val="000000"/>
          <w:sz w:val="28"/>
          <w:szCs w:val="28"/>
          <w:lang w:val="kk-KZ"/>
        </w:rPr>
        <w:t>.</w:t>
      </w:r>
    </w:p>
    <w:p w:rsidR="00967008" w:rsidRDefault="00967008" w:rsidP="00967008">
      <w:pPr>
        <w:ind w:firstLine="709"/>
        <w:jc w:val="both"/>
        <w:rPr>
          <w:color w:val="000000"/>
          <w:lang w:val="kk-KZ"/>
        </w:rPr>
      </w:pPr>
      <w:r>
        <w:rPr>
          <w:color w:val="000000"/>
          <w:lang w:val="kk-KZ"/>
        </w:rPr>
        <w:t>Максималды қашықтық 100 м-ден артық болмауы керек.</w:t>
      </w:r>
    </w:p>
    <w:p w:rsidR="00967008" w:rsidRDefault="00967008" w:rsidP="00967008">
      <w:pPr>
        <w:ind w:firstLine="709"/>
        <w:jc w:val="both"/>
        <w:rPr>
          <w:color w:val="000000"/>
          <w:lang w:val="kk-KZ"/>
        </w:rPr>
      </w:pPr>
    </w:p>
    <w:p w:rsidR="00967008" w:rsidRDefault="00967008" w:rsidP="00CD6F71">
      <w:pPr>
        <w:jc w:val="both"/>
        <w:rPr>
          <w:lang w:val="kk-KZ"/>
        </w:rPr>
      </w:pPr>
      <w:r w:rsidRPr="00967008">
        <w:rPr>
          <w:i/>
          <w:lang w:val="kk-KZ"/>
        </w:rPr>
        <w:t>Қар ұстағыш қашалар</w:t>
      </w:r>
      <w:r w:rsidR="00CD6F71">
        <w:rPr>
          <w:i/>
          <w:lang w:val="kk-KZ"/>
        </w:rPr>
        <w:t>ды орнату</w:t>
      </w:r>
    </w:p>
    <w:p w:rsidR="00967008" w:rsidRDefault="00967008" w:rsidP="00967008">
      <w:pPr>
        <w:ind w:firstLine="709"/>
        <w:jc w:val="both"/>
        <w:rPr>
          <w:lang w:val="kk-KZ"/>
        </w:rPr>
      </w:pPr>
    </w:p>
    <w:p w:rsidR="007F1C3E" w:rsidRDefault="00967008" w:rsidP="00967008">
      <w:pPr>
        <w:ind w:firstLine="709"/>
        <w:jc w:val="both"/>
        <w:rPr>
          <w:lang w:val="kk-KZ"/>
        </w:rPr>
      </w:pPr>
      <w:r>
        <w:rPr>
          <w:lang w:val="kk-KZ"/>
        </w:rPr>
        <w:t>Биік күрделі типті, қымбат қ</w:t>
      </w:r>
      <w:r w:rsidRPr="00967008">
        <w:rPr>
          <w:lang w:val="kk-KZ"/>
        </w:rPr>
        <w:t>ар ұстағыш қашалар</w:t>
      </w:r>
      <w:r>
        <w:rPr>
          <w:lang w:val="kk-KZ"/>
        </w:rPr>
        <w:t>ды орналастыру</w:t>
      </w:r>
      <w:r w:rsidR="006D5042">
        <w:rPr>
          <w:lang w:val="kk-KZ"/>
        </w:rPr>
        <w:t xml:space="preserve"> – жолды қармпен басылуынан қорғау тәсілдерінің сенімді түрлерінің бірі. Басқа әдістерді қолдану ақталмағанда қ</w:t>
      </w:r>
      <w:r w:rsidR="006D5042" w:rsidRPr="00967008">
        <w:rPr>
          <w:lang w:val="kk-KZ"/>
        </w:rPr>
        <w:t>ар ұстағыш қашалар</w:t>
      </w:r>
      <w:r w:rsidR="006D5042">
        <w:rPr>
          <w:lang w:val="kk-KZ"/>
        </w:rPr>
        <w:t>ды орналастырады. Қ</w:t>
      </w:r>
      <w:r w:rsidR="006D5042" w:rsidRPr="00967008">
        <w:rPr>
          <w:lang w:val="kk-KZ"/>
        </w:rPr>
        <w:t>ар ұстағыш қашалар</w:t>
      </w:r>
      <w:r w:rsidR="006D5042">
        <w:rPr>
          <w:lang w:val="kk-KZ"/>
        </w:rPr>
        <w:t>ды қолдануға төменгі талаптардың әсері көмектеседі: салыстырмалы көп қар келу көлемінің болуы; жолға бөлінген жолақта қашаларды жазда алмау мүмкінділігінің болуы; жұмысшылар санының жетіспеуі; жер қыртысының ойлы-қырлы болуы.</w:t>
      </w:r>
    </w:p>
    <w:p w:rsidR="007F1C3E" w:rsidRDefault="007F1C3E" w:rsidP="00967008">
      <w:pPr>
        <w:ind w:firstLine="709"/>
        <w:jc w:val="both"/>
        <w:rPr>
          <w:lang w:val="kk-KZ"/>
        </w:rPr>
      </w:pPr>
      <w:r>
        <w:rPr>
          <w:lang w:val="kk-KZ"/>
        </w:rPr>
        <w:t>Қаша ұстайтын қар көлемі оның биіктігіне байланысты:</w:t>
      </w:r>
    </w:p>
    <w:p w:rsidR="007F1C3E" w:rsidRDefault="007F1C3E" w:rsidP="007F1C3E">
      <w:pPr>
        <w:jc w:val="both"/>
        <w:rPr>
          <w:lang w:val="kk-KZ"/>
        </w:rPr>
      </w:pPr>
    </w:p>
    <w:p w:rsidR="00967008" w:rsidRDefault="007F1C3E" w:rsidP="007F1C3E">
      <w:pPr>
        <w:jc w:val="center"/>
        <w:rPr>
          <w:i/>
          <w:color w:val="000000"/>
          <w:lang w:val="kk-KZ"/>
        </w:rPr>
      </w:pPr>
      <w:r>
        <w:rPr>
          <w:i/>
          <w:color w:val="000000"/>
          <w:lang w:val="kk-KZ"/>
        </w:rPr>
        <w:t>Н</w:t>
      </w:r>
      <w:r>
        <w:rPr>
          <w:i/>
          <w:color w:val="000000"/>
          <w:vertAlign w:val="subscript"/>
          <w:lang w:val="kk-KZ"/>
        </w:rPr>
        <w:t>қаша</w:t>
      </w:r>
      <w:r w:rsidRPr="002055F6">
        <w:rPr>
          <w:color w:val="000000"/>
          <w:lang w:val="kk-KZ"/>
        </w:rPr>
        <w:t>=</w:t>
      </w:r>
      <w:r w:rsidRPr="002055F6">
        <w:rPr>
          <w:i/>
          <w:color w:val="000000"/>
          <w:lang w:val="kk-KZ"/>
        </w:rPr>
        <w:t>0.34</w:t>
      </w:r>
      <m:oMath>
        <m:rad>
          <m:radPr>
            <m:degHide m:val="1"/>
            <m:ctrlPr>
              <w:rPr>
                <w:rFonts w:ascii="Cambria Math" w:hAnsi="Cambria Math"/>
                <w:i/>
                <w:color w:val="000000"/>
                <w:lang w:val="en-US"/>
              </w:rPr>
            </m:ctrlPr>
          </m:radPr>
          <m:deg/>
          <m:e>
            <m:sSub>
              <m:sSubPr>
                <m:ctrlPr>
                  <w:rPr>
                    <w:rFonts w:ascii="Cambria Math" w:hAnsi="Cambria Math"/>
                    <w:i/>
                    <w:color w:val="000000"/>
                    <w:lang w:val="en-US"/>
                  </w:rPr>
                </m:ctrlPr>
              </m:sSubPr>
              <m:e>
                <m:r>
                  <w:rPr>
                    <w:rFonts w:ascii="Cambria Math" w:hAnsi="Cambria Math"/>
                    <w:color w:val="000000"/>
                    <w:lang w:val="kk-KZ"/>
                  </w:rPr>
                  <m:t>W</m:t>
                </m:r>
              </m:e>
              <m:sub>
                <m:r>
                  <w:rPr>
                    <w:rFonts w:ascii="Cambria Math" w:hAnsi="Cambria Math"/>
                    <w:color w:val="000000"/>
                    <w:lang w:val="kk-KZ"/>
                  </w:rPr>
                  <m:t>қ</m:t>
                </m:r>
              </m:sub>
            </m:sSub>
          </m:e>
        </m:rad>
      </m:oMath>
      <w:r>
        <w:rPr>
          <w:i/>
          <w:color w:val="000000"/>
          <w:lang w:val="kk-KZ"/>
        </w:rPr>
        <w:t>+</w:t>
      </w:r>
      <w:r w:rsidRPr="002055F6">
        <w:rPr>
          <w:i/>
          <w:color w:val="000000"/>
          <w:lang w:val="kk-KZ"/>
        </w:rPr>
        <w:t>h</w:t>
      </w:r>
      <w:r>
        <w:rPr>
          <w:i/>
          <w:color w:val="000000"/>
          <w:vertAlign w:val="subscript"/>
          <w:lang w:val="kk-KZ"/>
        </w:rPr>
        <w:t>қар</w:t>
      </w:r>
    </w:p>
    <w:p w:rsidR="007F1C3E" w:rsidRDefault="007F1C3E" w:rsidP="007F1C3E">
      <w:pPr>
        <w:jc w:val="both"/>
        <w:rPr>
          <w:color w:val="000000"/>
          <w:lang w:val="kk-KZ"/>
        </w:rPr>
      </w:pPr>
      <w:r>
        <w:rPr>
          <w:color w:val="000000"/>
          <w:lang w:val="kk-KZ"/>
        </w:rPr>
        <w:t xml:space="preserve">мұнда </w:t>
      </w:r>
      <w:r w:rsidRPr="007F1C3E">
        <w:rPr>
          <w:i/>
          <w:color w:val="000000"/>
          <w:lang w:val="kk-KZ"/>
        </w:rPr>
        <w:t>W</w:t>
      </w:r>
      <w:r>
        <w:rPr>
          <w:i/>
          <w:color w:val="000000"/>
          <w:vertAlign w:val="subscript"/>
          <w:lang w:val="kk-KZ"/>
        </w:rPr>
        <w:t>қ</w:t>
      </w:r>
      <w:r>
        <w:rPr>
          <w:i/>
          <w:color w:val="000000"/>
          <w:lang w:val="kk-KZ"/>
        </w:rPr>
        <w:t xml:space="preserve"> –</w:t>
      </w:r>
      <w:r>
        <w:rPr>
          <w:color w:val="000000"/>
          <w:lang w:val="kk-KZ"/>
        </w:rPr>
        <w:t xml:space="preserve"> келетін қар көлемі, м</w:t>
      </w:r>
      <w:r>
        <w:rPr>
          <w:color w:val="000000"/>
          <w:vertAlign w:val="superscript"/>
          <w:lang w:val="kk-KZ"/>
        </w:rPr>
        <w:t>3</w:t>
      </w:r>
      <w:r>
        <w:rPr>
          <w:color w:val="000000"/>
          <w:lang w:val="kk-KZ"/>
        </w:rPr>
        <w:t>/м;</w:t>
      </w:r>
    </w:p>
    <w:p w:rsidR="007F1C3E" w:rsidRDefault="007F1C3E" w:rsidP="007F1C3E">
      <w:pPr>
        <w:jc w:val="both"/>
        <w:rPr>
          <w:color w:val="000000"/>
          <w:lang w:val="kk-KZ"/>
        </w:rPr>
      </w:pPr>
      <w:r>
        <w:rPr>
          <w:color w:val="000000"/>
          <w:lang w:val="kk-KZ"/>
        </w:rPr>
        <w:t xml:space="preserve">           </w:t>
      </w:r>
      <w:r w:rsidRPr="007F1C3E">
        <w:rPr>
          <w:i/>
          <w:color w:val="000000"/>
          <w:lang w:val="kk-KZ"/>
        </w:rPr>
        <w:t>h</w:t>
      </w:r>
      <w:r>
        <w:rPr>
          <w:i/>
          <w:color w:val="000000"/>
          <w:vertAlign w:val="subscript"/>
          <w:lang w:val="kk-KZ"/>
        </w:rPr>
        <w:t>қар</w:t>
      </w:r>
      <w:r>
        <w:rPr>
          <w:color w:val="000000"/>
          <w:lang w:val="kk-KZ"/>
        </w:rPr>
        <w:t xml:space="preserve"> – берілген аудандағы қар жамылғысының қалыңдығы, м.</w:t>
      </w:r>
    </w:p>
    <w:p w:rsidR="007F1C3E" w:rsidRPr="007F1C3E" w:rsidRDefault="007F1C3E" w:rsidP="007F1C3E">
      <w:pPr>
        <w:jc w:val="both"/>
        <w:rPr>
          <w:color w:val="000000"/>
          <w:lang w:val="kk-KZ"/>
        </w:rPr>
      </w:pPr>
      <w:r>
        <w:rPr>
          <w:color w:val="000000"/>
          <w:lang w:val="kk-KZ"/>
        </w:rPr>
        <w:tab/>
        <w:t xml:space="preserve">Техникалық-экономикалық ұғымдарға байланысты 5 м-ден биік қашалар ұсынылмайды. Егер есеп бойынша </w:t>
      </w:r>
      <w:r w:rsidR="007864F9">
        <w:rPr>
          <w:color w:val="000000"/>
          <w:lang w:val="kk-KZ"/>
        </w:rPr>
        <w:t>үлкен биіктік қажет болса, онда қашаларды екі немесе бірнеше қатармен орналастырады.</w:t>
      </w:r>
      <w:r>
        <w:rPr>
          <w:color w:val="000000"/>
          <w:lang w:val="kk-KZ"/>
        </w:rPr>
        <w:t xml:space="preserve"> </w:t>
      </w:r>
    </w:p>
    <w:p w:rsidR="00967008" w:rsidRPr="00967008" w:rsidRDefault="00967008" w:rsidP="00967008">
      <w:pPr>
        <w:ind w:firstLine="709"/>
        <w:jc w:val="both"/>
        <w:rPr>
          <w:color w:val="000000"/>
          <w:lang w:val="kk-KZ"/>
        </w:rPr>
      </w:pPr>
    </w:p>
    <w:p w:rsidR="001057A7" w:rsidRDefault="007864F9" w:rsidP="007F1C3E">
      <w:pPr>
        <w:jc w:val="both"/>
        <w:rPr>
          <w:color w:val="000000"/>
          <w:lang w:val="kk-KZ"/>
        </w:rPr>
      </w:pPr>
      <w:r>
        <w:rPr>
          <w:noProof/>
          <w:color w:val="000000"/>
        </w:rPr>
        <w:lastRenderedPageBreak/>
        <w:drawing>
          <wp:inline distT="0" distB="0" distL="0" distR="0">
            <wp:extent cx="5939790" cy="2536363"/>
            <wp:effectExtent l="19050" t="0" r="381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9" cstate="print"/>
                    <a:srcRect/>
                    <a:stretch>
                      <a:fillRect/>
                    </a:stretch>
                  </pic:blipFill>
                  <pic:spPr bwMode="auto">
                    <a:xfrm>
                      <a:off x="0" y="0"/>
                      <a:ext cx="5939790" cy="2536363"/>
                    </a:xfrm>
                    <a:prstGeom prst="rect">
                      <a:avLst/>
                    </a:prstGeom>
                    <a:noFill/>
                    <a:ln w="9525">
                      <a:noFill/>
                      <a:miter lim="800000"/>
                      <a:headEnd/>
                      <a:tailEnd/>
                    </a:ln>
                  </pic:spPr>
                </pic:pic>
              </a:graphicData>
            </a:graphic>
          </wp:inline>
        </w:drawing>
      </w:r>
    </w:p>
    <w:p w:rsidR="007864F9" w:rsidRDefault="007864F9" w:rsidP="007F1C3E">
      <w:pPr>
        <w:jc w:val="both"/>
        <w:rPr>
          <w:color w:val="000000"/>
          <w:lang w:val="kk-KZ"/>
        </w:rPr>
      </w:pPr>
      <w:r>
        <w:rPr>
          <w:noProof/>
          <w:color w:val="000000"/>
        </w:rPr>
        <w:drawing>
          <wp:inline distT="0" distB="0" distL="0" distR="0">
            <wp:extent cx="5939790" cy="2680047"/>
            <wp:effectExtent l="19050" t="0" r="381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0" cstate="print"/>
                    <a:srcRect/>
                    <a:stretch>
                      <a:fillRect/>
                    </a:stretch>
                  </pic:blipFill>
                  <pic:spPr bwMode="auto">
                    <a:xfrm>
                      <a:off x="0" y="0"/>
                      <a:ext cx="5939790" cy="2680047"/>
                    </a:xfrm>
                    <a:prstGeom prst="rect">
                      <a:avLst/>
                    </a:prstGeom>
                    <a:noFill/>
                    <a:ln w="9525">
                      <a:noFill/>
                      <a:miter lim="800000"/>
                      <a:headEnd/>
                      <a:tailEnd/>
                    </a:ln>
                  </pic:spPr>
                </pic:pic>
              </a:graphicData>
            </a:graphic>
          </wp:inline>
        </w:drawing>
      </w:r>
    </w:p>
    <w:p w:rsidR="007864F9" w:rsidRDefault="007864F9" w:rsidP="007F1C3E">
      <w:pPr>
        <w:jc w:val="both"/>
        <w:rPr>
          <w:color w:val="000000"/>
          <w:lang w:val="kk-KZ"/>
        </w:rPr>
      </w:pPr>
      <w:r>
        <w:rPr>
          <w:noProof/>
          <w:color w:val="000000"/>
        </w:rPr>
        <w:drawing>
          <wp:inline distT="0" distB="0" distL="0" distR="0">
            <wp:extent cx="5939790" cy="2758364"/>
            <wp:effectExtent l="19050" t="0" r="381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1" cstate="print"/>
                    <a:srcRect/>
                    <a:stretch>
                      <a:fillRect/>
                    </a:stretch>
                  </pic:blipFill>
                  <pic:spPr bwMode="auto">
                    <a:xfrm>
                      <a:off x="0" y="0"/>
                      <a:ext cx="5939790" cy="2758364"/>
                    </a:xfrm>
                    <a:prstGeom prst="rect">
                      <a:avLst/>
                    </a:prstGeom>
                    <a:noFill/>
                    <a:ln w="9525">
                      <a:noFill/>
                      <a:miter lim="800000"/>
                      <a:headEnd/>
                      <a:tailEnd/>
                    </a:ln>
                  </pic:spPr>
                </pic:pic>
              </a:graphicData>
            </a:graphic>
          </wp:inline>
        </w:drawing>
      </w:r>
    </w:p>
    <w:p w:rsidR="007864F9" w:rsidRDefault="007864F9" w:rsidP="007F1C3E">
      <w:pPr>
        <w:jc w:val="both"/>
        <w:rPr>
          <w:color w:val="000000"/>
          <w:lang w:val="kk-KZ"/>
        </w:rPr>
      </w:pPr>
      <w:r>
        <w:rPr>
          <w:color w:val="000000"/>
          <w:lang w:val="kk-KZ"/>
        </w:rPr>
        <w:t>7 сурет – Қар ұстағыш қашалар:</w:t>
      </w:r>
    </w:p>
    <w:p w:rsidR="007864F9" w:rsidRPr="007864F9" w:rsidRDefault="007864F9" w:rsidP="007F1C3E">
      <w:pPr>
        <w:jc w:val="both"/>
        <w:rPr>
          <w:i/>
          <w:color w:val="000000"/>
          <w:lang w:val="kk-KZ"/>
        </w:rPr>
      </w:pPr>
      <w:r>
        <w:rPr>
          <w:i/>
          <w:color w:val="000000"/>
          <w:lang w:val="kk-KZ"/>
        </w:rPr>
        <w:t xml:space="preserve">а – </w:t>
      </w:r>
      <w:r w:rsidRPr="007864F9">
        <w:rPr>
          <w:color w:val="000000"/>
          <w:lang w:val="kk-KZ"/>
        </w:rPr>
        <w:t>биіктігі 4 м, екі қатарлы</w:t>
      </w:r>
      <w:r>
        <w:rPr>
          <w:i/>
          <w:color w:val="000000"/>
          <w:lang w:val="kk-KZ"/>
        </w:rPr>
        <w:t xml:space="preserve">; б – </w:t>
      </w:r>
      <w:r w:rsidRPr="007864F9">
        <w:rPr>
          <w:color w:val="000000"/>
          <w:lang w:val="kk-KZ"/>
        </w:rPr>
        <w:t xml:space="preserve">биіктігі </w:t>
      </w:r>
      <w:r>
        <w:rPr>
          <w:color w:val="000000"/>
          <w:lang w:val="kk-KZ"/>
        </w:rPr>
        <w:t>5</w:t>
      </w:r>
      <w:r w:rsidRPr="007864F9">
        <w:rPr>
          <w:color w:val="000000"/>
          <w:lang w:val="kk-KZ"/>
        </w:rPr>
        <w:t xml:space="preserve"> м, екі қатарлы</w:t>
      </w:r>
      <w:r>
        <w:rPr>
          <w:color w:val="000000"/>
          <w:lang w:val="kk-KZ"/>
        </w:rPr>
        <w:t xml:space="preserve">; </w:t>
      </w:r>
      <w:r>
        <w:rPr>
          <w:i/>
          <w:color w:val="000000"/>
          <w:lang w:val="kk-KZ"/>
        </w:rPr>
        <w:t xml:space="preserve">в – </w:t>
      </w:r>
      <w:r w:rsidRPr="007864F9">
        <w:rPr>
          <w:color w:val="000000"/>
          <w:lang w:val="kk-KZ"/>
        </w:rPr>
        <w:t xml:space="preserve">биіктігі </w:t>
      </w:r>
      <w:r>
        <w:rPr>
          <w:color w:val="000000"/>
          <w:lang w:val="kk-KZ"/>
        </w:rPr>
        <w:t>5</w:t>
      </w:r>
      <w:r w:rsidRPr="007864F9">
        <w:rPr>
          <w:color w:val="000000"/>
          <w:lang w:val="kk-KZ"/>
        </w:rPr>
        <w:t xml:space="preserve"> м, </w:t>
      </w:r>
      <w:r>
        <w:rPr>
          <w:color w:val="000000"/>
          <w:lang w:val="kk-KZ"/>
        </w:rPr>
        <w:t>бір</w:t>
      </w:r>
      <w:r w:rsidRPr="007864F9">
        <w:rPr>
          <w:color w:val="000000"/>
          <w:lang w:val="kk-KZ"/>
        </w:rPr>
        <w:t xml:space="preserve"> қатарлы</w:t>
      </w:r>
      <w:r>
        <w:rPr>
          <w:i/>
          <w:color w:val="000000"/>
          <w:lang w:val="kk-KZ"/>
        </w:rPr>
        <w:t xml:space="preserve"> </w:t>
      </w:r>
    </w:p>
    <w:p w:rsidR="005C183E" w:rsidRPr="005920C3" w:rsidRDefault="005C183E" w:rsidP="005920C3">
      <w:pPr>
        <w:pStyle w:val="a3"/>
        <w:numPr>
          <w:ilvl w:val="0"/>
          <w:numId w:val="7"/>
        </w:numPr>
        <w:jc w:val="both"/>
        <w:rPr>
          <w:color w:val="000000"/>
          <w:lang w:val="kk-KZ"/>
        </w:rPr>
      </w:pPr>
      <w:bookmarkStart w:id="1" w:name="_Hlk56025055"/>
    </w:p>
    <w:p w:rsidR="007220F9" w:rsidRPr="00CD6F71" w:rsidRDefault="007220F9" w:rsidP="00CD6F71">
      <w:pPr>
        <w:pStyle w:val="a00"/>
        <w:spacing w:before="0" w:beforeAutospacing="0" w:after="0" w:afterAutospacing="0"/>
        <w:jc w:val="both"/>
        <w:rPr>
          <w:b/>
          <w:bCs/>
          <w:i/>
          <w:sz w:val="28"/>
          <w:szCs w:val="28"/>
          <w:lang w:val="kk-KZ"/>
        </w:rPr>
      </w:pPr>
      <w:r w:rsidRPr="00CD6F71">
        <w:rPr>
          <w:b/>
          <w:bCs/>
          <w:i/>
          <w:sz w:val="28"/>
          <w:szCs w:val="28"/>
          <w:lang w:val="kk-KZ"/>
        </w:rPr>
        <w:t>Қардан қорғағыш орман көшеттері</w:t>
      </w:r>
    </w:p>
    <w:bookmarkEnd w:id="1"/>
    <w:p w:rsidR="007220F9" w:rsidRDefault="007220F9" w:rsidP="007220F9">
      <w:pPr>
        <w:pStyle w:val="a00"/>
        <w:spacing w:before="0" w:beforeAutospacing="0" w:after="0" w:afterAutospacing="0"/>
        <w:rPr>
          <w:sz w:val="28"/>
          <w:szCs w:val="28"/>
          <w:lang w:val="kk-KZ"/>
        </w:rPr>
      </w:pPr>
      <w:r>
        <w:rPr>
          <w:sz w:val="28"/>
          <w:szCs w:val="28"/>
          <w:lang w:val="kk-KZ"/>
        </w:rPr>
        <w:lastRenderedPageBreak/>
        <w:tab/>
      </w:r>
    </w:p>
    <w:p w:rsidR="007220F9" w:rsidRDefault="007220F9" w:rsidP="007220F9">
      <w:pPr>
        <w:pStyle w:val="a00"/>
        <w:spacing w:before="0" w:beforeAutospacing="0" w:after="0" w:afterAutospacing="0"/>
        <w:jc w:val="both"/>
        <w:rPr>
          <w:sz w:val="28"/>
          <w:szCs w:val="28"/>
          <w:lang w:val="kk-KZ"/>
        </w:rPr>
      </w:pPr>
      <w:r>
        <w:rPr>
          <w:sz w:val="28"/>
          <w:szCs w:val="28"/>
          <w:lang w:val="kk-KZ"/>
        </w:rPr>
        <w:tab/>
        <w:t>Қардан қорғаудың ең сенімді және экономикалық жағынан тұрақты болып қар ұстайтын орман алқабы саналады. Бірақ олардың да бір қатар кемшіліктері бар: орман көшеттерінің өсуі және жұмысқа кірісуі баяу; тұрақты күту жұмыстарын талап етеді.</w:t>
      </w:r>
    </w:p>
    <w:p w:rsidR="007220F9" w:rsidRDefault="007220F9" w:rsidP="007220F9">
      <w:pPr>
        <w:pStyle w:val="a00"/>
        <w:spacing w:before="0" w:beforeAutospacing="0" w:after="0" w:afterAutospacing="0"/>
        <w:jc w:val="both"/>
        <w:rPr>
          <w:sz w:val="28"/>
          <w:szCs w:val="28"/>
          <w:lang w:val="kk-KZ"/>
        </w:rPr>
      </w:pPr>
      <w:r>
        <w:rPr>
          <w:sz w:val="28"/>
          <w:szCs w:val="28"/>
          <w:lang w:val="kk-KZ"/>
        </w:rPr>
        <w:tab/>
        <w:t>Қар ұстайтын жолақ тығыз конструкциялы болуы керек. Бұл конструкция, типті сұлба бойынша, келетін қар көлеміне байланысты тағайындалынады (</w:t>
      </w:r>
      <w:r w:rsidR="007864F9">
        <w:rPr>
          <w:sz w:val="28"/>
          <w:szCs w:val="28"/>
          <w:lang w:val="kk-KZ"/>
        </w:rPr>
        <w:t>8</w:t>
      </w:r>
      <w:r w:rsidRPr="00817515">
        <w:rPr>
          <w:sz w:val="28"/>
          <w:szCs w:val="28"/>
          <w:lang w:val="kk-KZ"/>
        </w:rPr>
        <w:t xml:space="preserve"> </w:t>
      </w:r>
      <w:r>
        <w:rPr>
          <w:sz w:val="28"/>
          <w:szCs w:val="28"/>
          <w:lang w:val="kk-KZ"/>
        </w:rPr>
        <w:t>– суре</w:t>
      </w:r>
      <w:r w:rsidRPr="00817515">
        <w:rPr>
          <w:sz w:val="28"/>
          <w:szCs w:val="28"/>
          <w:lang w:val="kk-KZ"/>
        </w:rPr>
        <w:t>т</w:t>
      </w:r>
      <w:r>
        <w:rPr>
          <w:sz w:val="28"/>
          <w:szCs w:val="28"/>
          <w:lang w:val="kk-KZ"/>
        </w:rPr>
        <w:t>).</w:t>
      </w:r>
    </w:p>
    <w:p w:rsidR="007220F9" w:rsidRPr="00817515" w:rsidRDefault="007220F9" w:rsidP="007220F9">
      <w:pPr>
        <w:pStyle w:val="a00"/>
        <w:spacing w:before="0" w:beforeAutospacing="0" w:after="0" w:afterAutospacing="0"/>
        <w:jc w:val="center"/>
        <w:rPr>
          <w:sz w:val="28"/>
          <w:szCs w:val="28"/>
          <w:lang w:val="kk-KZ"/>
        </w:rPr>
      </w:pPr>
      <w:r>
        <w:rPr>
          <w:noProof/>
        </w:rPr>
        <w:drawing>
          <wp:inline distT="0" distB="0" distL="0" distR="0">
            <wp:extent cx="3600450" cy="3543300"/>
            <wp:effectExtent l="19050" t="0" r="0" b="0"/>
            <wp:docPr id="1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srcRect/>
                    <a:stretch>
                      <a:fillRect/>
                    </a:stretch>
                  </pic:blipFill>
                  <pic:spPr bwMode="auto">
                    <a:xfrm>
                      <a:off x="0" y="0"/>
                      <a:ext cx="3600450" cy="3543300"/>
                    </a:xfrm>
                    <a:prstGeom prst="rect">
                      <a:avLst/>
                    </a:prstGeom>
                    <a:noFill/>
                    <a:ln w="9525">
                      <a:noFill/>
                      <a:miter lim="800000"/>
                      <a:headEnd/>
                      <a:tailEnd/>
                    </a:ln>
                  </pic:spPr>
                </pic:pic>
              </a:graphicData>
            </a:graphic>
          </wp:inline>
        </w:drawing>
      </w:r>
    </w:p>
    <w:p w:rsidR="007220F9" w:rsidRDefault="007864F9" w:rsidP="007220F9">
      <w:pPr>
        <w:pStyle w:val="a00"/>
        <w:spacing w:before="0" w:beforeAutospacing="0" w:after="0" w:afterAutospacing="0"/>
        <w:jc w:val="both"/>
        <w:rPr>
          <w:sz w:val="28"/>
          <w:szCs w:val="28"/>
          <w:lang w:val="kk-KZ"/>
        </w:rPr>
      </w:pPr>
      <w:r>
        <w:rPr>
          <w:sz w:val="28"/>
          <w:szCs w:val="28"/>
          <w:lang w:val="kk-KZ"/>
        </w:rPr>
        <w:t>8</w:t>
      </w:r>
      <w:r w:rsidR="007220F9" w:rsidRPr="00B0483B">
        <w:rPr>
          <w:sz w:val="28"/>
          <w:szCs w:val="28"/>
          <w:lang w:val="kk-KZ"/>
        </w:rPr>
        <w:t xml:space="preserve"> – сурет – Келет</w:t>
      </w:r>
      <w:r w:rsidR="007220F9">
        <w:rPr>
          <w:sz w:val="28"/>
          <w:szCs w:val="28"/>
          <w:lang w:val="kk-KZ"/>
        </w:rPr>
        <w:t>і</w:t>
      </w:r>
      <w:r w:rsidR="007220F9" w:rsidRPr="00B0483B">
        <w:rPr>
          <w:sz w:val="28"/>
          <w:szCs w:val="28"/>
          <w:lang w:val="kk-KZ"/>
        </w:rPr>
        <w:t>н</w:t>
      </w:r>
      <w:r w:rsidR="007220F9">
        <w:rPr>
          <w:sz w:val="28"/>
          <w:szCs w:val="28"/>
          <w:lang w:val="kk-KZ"/>
        </w:rPr>
        <w:t xml:space="preserve"> қар келуіне байланысты автрмобиль жолы бойымен қардан қорғайтын орман алқабының типті сұлбалары (м</w:t>
      </w:r>
      <w:r w:rsidR="007220F9" w:rsidRPr="00B0483B">
        <w:rPr>
          <w:sz w:val="28"/>
          <w:szCs w:val="28"/>
          <w:vertAlign w:val="superscript"/>
          <w:lang w:val="kk-KZ"/>
        </w:rPr>
        <w:t>3</w:t>
      </w:r>
      <w:r w:rsidR="007220F9">
        <w:rPr>
          <w:sz w:val="28"/>
          <w:szCs w:val="28"/>
          <w:lang w:val="kk-KZ"/>
        </w:rPr>
        <w:t>/м):</w:t>
      </w:r>
    </w:p>
    <w:p w:rsidR="007220F9" w:rsidRPr="00AC55FD" w:rsidRDefault="007220F9" w:rsidP="007220F9">
      <w:pPr>
        <w:pStyle w:val="ConsPlusNonformat"/>
        <w:widowControl/>
        <w:jc w:val="center"/>
        <w:rPr>
          <w:rFonts w:ascii="Times New Roman" w:hAnsi="Times New Roman" w:cs="Times New Roman"/>
          <w:sz w:val="28"/>
          <w:szCs w:val="28"/>
        </w:rPr>
      </w:pPr>
      <w:r w:rsidRPr="00AC55FD">
        <w:rPr>
          <w:rFonts w:ascii="Times New Roman" w:hAnsi="Times New Roman" w:cs="Times New Roman"/>
          <w:sz w:val="28"/>
          <w:szCs w:val="28"/>
        </w:rPr>
        <w:t xml:space="preserve">а </w:t>
      </w:r>
      <w:r>
        <w:rPr>
          <w:rFonts w:ascii="Times New Roman" w:hAnsi="Times New Roman" w:cs="Times New Roman"/>
          <w:sz w:val="28"/>
          <w:szCs w:val="28"/>
        </w:rPr>
        <w:t>–</w:t>
      </w:r>
      <w:r w:rsidRPr="00AC55FD">
        <w:rPr>
          <w:rFonts w:ascii="Times New Roman" w:hAnsi="Times New Roman" w:cs="Times New Roman"/>
          <w:sz w:val="28"/>
          <w:szCs w:val="28"/>
        </w:rPr>
        <w:t xml:space="preserve"> 25</w:t>
      </w:r>
      <w:r>
        <w:rPr>
          <w:rFonts w:ascii="Times New Roman" w:hAnsi="Times New Roman" w:cs="Times New Roman"/>
          <w:sz w:val="28"/>
          <w:szCs w:val="28"/>
          <w:lang w:val="kk-KZ"/>
        </w:rPr>
        <w:t>-ке дейін</w:t>
      </w:r>
      <w:r w:rsidRPr="00AC55FD">
        <w:rPr>
          <w:rFonts w:ascii="Times New Roman" w:hAnsi="Times New Roman" w:cs="Times New Roman"/>
          <w:sz w:val="28"/>
          <w:szCs w:val="28"/>
        </w:rPr>
        <w:t xml:space="preserve">;       б </w:t>
      </w:r>
      <w:r>
        <w:rPr>
          <w:rFonts w:ascii="Times New Roman" w:hAnsi="Times New Roman" w:cs="Times New Roman"/>
          <w:sz w:val="28"/>
          <w:szCs w:val="28"/>
        </w:rPr>
        <w:t>–</w:t>
      </w:r>
      <w:r w:rsidRPr="00AC55FD">
        <w:rPr>
          <w:rFonts w:ascii="Times New Roman" w:hAnsi="Times New Roman" w:cs="Times New Roman"/>
          <w:sz w:val="28"/>
          <w:szCs w:val="28"/>
        </w:rPr>
        <w:t xml:space="preserve"> 50</w:t>
      </w:r>
      <w:r>
        <w:rPr>
          <w:rFonts w:ascii="Times New Roman" w:hAnsi="Times New Roman" w:cs="Times New Roman"/>
          <w:sz w:val="28"/>
          <w:szCs w:val="28"/>
          <w:lang w:val="kk-KZ"/>
        </w:rPr>
        <w:t>-ге дейін</w:t>
      </w:r>
      <w:r w:rsidRPr="00AC55FD">
        <w:rPr>
          <w:rFonts w:ascii="Times New Roman" w:hAnsi="Times New Roman" w:cs="Times New Roman"/>
          <w:sz w:val="28"/>
          <w:szCs w:val="28"/>
        </w:rPr>
        <w:t xml:space="preserve">;       в </w:t>
      </w:r>
      <w:r>
        <w:rPr>
          <w:rFonts w:ascii="Times New Roman" w:hAnsi="Times New Roman" w:cs="Times New Roman"/>
          <w:sz w:val="28"/>
          <w:szCs w:val="28"/>
        </w:rPr>
        <w:t>–</w:t>
      </w:r>
      <w:r w:rsidRPr="00AC55FD">
        <w:rPr>
          <w:rFonts w:ascii="Times New Roman" w:hAnsi="Times New Roman" w:cs="Times New Roman"/>
          <w:sz w:val="28"/>
          <w:szCs w:val="28"/>
        </w:rPr>
        <w:t xml:space="preserve"> 75</w:t>
      </w:r>
      <w:r>
        <w:rPr>
          <w:rFonts w:ascii="Times New Roman" w:hAnsi="Times New Roman" w:cs="Times New Roman"/>
          <w:sz w:val="28"/>
          <w:szCs w:val="28"/>
          <w:lang w:val="kk-KZ"/>
        </w:rPr>
        <w:t>-ке дейін</w:t>
      </w:r>
      <w:r w:rsidRPr="00AC55FD">
        <w:rPr>
          <w:rFonts w:ascii="Times New Roman" w:hAnsi="Times New Roman" w:cs="Times New Roman"/>
          <w:sz w:val="28"/>
          <w:szCs w:val="28"/>
        </w:rPr>
        <w:t xml:space="preserve">;       г </w:t>
      </w:r>
      <w:r>
        <w:rPr>
          <w:rFonts w:ascii="Times New Roman" w:hAnsi="Times New Roman" w:cs="Times New Roman"/>
          <w:sz w:val="28"/>
          <w:szCs w:val="28"/>
        </w:rPr>
        <w:t>–</w:t>
      </w:r>
      <w:r w:rsidRPr="00AC55FD">
        <w:rPr>
          <w:rFonts w:ascii="Times New Roman" w:hAnsi="Times New Roman" w:cs="Times New Roman"/>
          <w:sz w:val="28"/>
          <w:szCs w:val="28"/>
        </w:rPr>
        <w:t xml:space="preserve"> 100</w:t>
      </w:r>
      <w:r>
        <w:rPr>
          <w:rFonts w:ascii="Times New Roman" w:hAnsi="Times New Roman" w:cs="Times New Roman"/>
          <w:sz w:val="28"/>
          <w:szCs w:val="28"/>
          <w:lang w:val="kk-KZ"/>
        </w:rPr>
        <w:t>-ге дейін</w:t>
      </w:r>
      <w:r w:rsidRPr="00AC55FD">
        <w:rPr>
          <w:rFonts w:ascii="Times New Roman" w:hAnsi="Times New Roman" w:cs="Times New Roman"/>
          <w:sz w:val="28"/>
          <w:szCs w:val="28"/>
        </w:rPr>
        <w:t>;</w:t>
      </w:r>
    </w:p>
    <w:p w:rsidR="007220F9" w:rsidRDefault="007220F9" w:rsidP="007220F9">
      <w:pPr>
        <w:pStyle w:val="ConsPlusNonformat"/>
        <w:widowControl/>
        <w:jc w:val="center"/>
        <w:rPr>
          <w:rFonts w:ascii="Times New Roman" w:hAnsi="Times New Roman" w:cs="Times New Roman"/>
          <w:sz w:val="28"/>
          <w:szCs w:val="28"/>
          <w:lang w:val="kk-KZ"/>
        </w:rPr>
      </w:pPr>
      <w:r w:rsidRPr="00AC55FD">
        <w:rPr>
          <w:rFonts w:ascii="Times New Roman" w:hAnsi="Times New Roman" w:cs="Times New Roman"/>
          <w:sz w:val="28"/>
          <w:szCs w:val="28"/>
        </w:rPr>
        <w:t xml:space="preserve">д </w:t>
      </w:r>
      <w:r>
        <w:rPr>
          <w:rFonts w:ascii="Times New Roman" w:hAnsi="Times New Roman" w:cs="Times New Roman"/>
          <w:sz w:val="28"/>
          <w:szCs w:val="28"/>
        </w:rPr>
        <w:t>–</w:t>
      </w:r>
      <w:r w:rsidRPr="00AC55FD">
        <w:rPr>
          <w:rFonts w:ascii="Times New Roman" w:hAnsi="Times New Roman" w:cs="Times New Roman"/>
          <w:sz w:val="28"/>
          <w:szCs w:val="28"/>
        </w:rPr>
        <w:t xml:space="preserve"> 125</w:t>
      </w:r>
      <w:r>
        <w:rPr>
          <w:rFonts w:ascii="Times New Roman" w:hAnsi="Times New Roman" w:cs="Times New Roman"/>
          <w:sz w:val="28"/>
          <w:szCs w:val="28"/>
          <w:lang w:val="kk-KZ"/>
        </w:rPr>
        <w:t>-ке дейін</w:t>
      </w:r>
      <w:r w:rsidRPr="00AC55FD">
        <w:rPr>
          <w:rFonts w:ascii="Times New Roman" w:hAnsi="Times New Roman" w:cs="Times New Roman"/>
          <w:sz w:val="28"/>
          <w:szCs w:val="28"/>
        </w:rPr>
        <w:t xml:space="preserve">;      е </w:t>
      </w:r>
      <w:r>
        <w:rPr>
          <w:rFonts w:ascii="Times New Roman" w:hAnsi="Times New Roman" w:cs="Times New Roman"/>
          <w:sz w:val="28"/>
          <w:szCs w:val="28"/>
        </w:rPr>
        <w:t>–</w:t>
      </w:r>
      <w:r w:rsidRPr="00AC55FD">
        <w:rPr>
          <w:rFonts w:ascii="Times New Roman" w:hAnsi="Times New Roman" w:cs="Times New Roman"/>
          <w:sz w:val="28"/>
          <w:szCs w:val="28"/>
        </w:rPr>
        <w:t xml:space="preserve"> 150</w:t>
      </w:r>
      <w:r>
        <w:rPr>
          <w:rFonts w:ascii="Times New Roman" w:hAnsi="Times New Roman" w:cs="Times New Roman"/>
          <w:sz w:val="28"/>
          <w:szCs w:val="28"/>
          <w:lang w:val="kk-KZ"/>
        </w:rPr>
        <w:t>-ге дейін</w:t>
      </w:r>
      <w:r w:rsidRPr="00AC55FD">
        <w:rPr>
          <w:rFonts w:ascii="Times New Roman" w:hAnsi="Times New Roman" w:cs="Times New Roman"/>
          <w:sz w:val="28"/>
          <w:szCs w:val="28"/>
        </w:rPr>
        <w:t xml:space="preserve">;      ж </w:t>
      </w:r>
      <w:r>
        <w:rPr>
          <w:rFonts w:ascii="Times New Roman" w:hAnsi="Times New Roman" w:cs="Times New Roman"/>
          <w:sz w:val="28"/>
          <w:szCs w:val="28"/>
        </w:rPr>
        <w:t>–</w:t>
      </w:r>
      <w:r w:rsidRPr="00AC55FD">
        <w:rPr>
          <w:rFonts w:ascii="Times New Roman" w:hAnsi="Times New Roman" w:cs="Times New Roman"/>
          <w:sz w:val="28"/>
          <w:szCs w:val="28"/>
        </w:rPr>
        <w:t xml:space="preserve"> 200</w:t>
      </w:r>
      <w:r>
        <w:rPr>
          <w:rFonts w:ascii="Times New Roman" w:hAnsi="Times New Roman" w:cs="Times New Roman"/>
          <w:sz w:val="28"/>
          <w:szCs w:val="28"/>
          <w:lang w:val="kk-KZ"/>
        </w:rPr>
        <w:t>-ге дейін</w:t>
      </w:r>
      <w:r w:rsidRPr="00AC55FD">
        <w:rPr>
          <w:rFonts w:ascii="Times New Roman" w:hAnsi="Times New Roman" w:cs="Times New Roman"/>
          <w:sz w:val="28"/>
          <w:szCs w:val="28"/>
        </w:rPr>
        <w:t xml:space="preserve">;      з </w:t>
      </w:r>
      <w:r>
        <w:rPr>
          <w:rFonts w:ascii="Times New Roman" w:hAnsi="Times New Roman" w:cs="Times New Roman"/>
          <w:sz w:val="28"/>
          <w:szCs w:val="28"/>
        </w:rPr>
        <w:t>–</w:t>
      </w:r>
      <w:r w:rsidRPr="00AC55FD">
        <w:rPr>
          <w:rFonts w:ascii="Times New Roman" w:hAnsi="Times New Roman" w:cs="Times New Roman"/>
          <w:sz w:val="28"/>
          <w:szCs w:val="28"/>
        </w:rPr>
        <w:t xml:space="preserve"> 250</w:t>
      </w:r>
      <w:r>
        <w:rPr>
          <w:rFonts w:ascii="Times New Roman" w:hAnsi="Times New Roman" w:cs="Times New Roman"/>
          <w:sz w:val="28"/>
          <w:szCs w:val="28"/>
          <w:lang w:val="kk-KZ"/>
        </w:rPr>
        <w:t>-ге дейін</w:t>
      </w:r>
    </w:p>
    <w:p w:rsidR="007220F9" w:rsidRPr="00CD6F71" w:rsidRDefault="007220F9" w:rsidP="007220F9">
      <w:pPr>
        <w:pStyle w:val="ConsPlusNonformat"/>
        <w:widowControl/>
        <w:jc w:val="center"/>
        <w:rPr>
          <w:rFonts w:ascii="Times New Roman" w:hAnsi="Times New Roman" w:cs="Times New Roman"/>
          <w:b/>
          <w:bCs/>
          <w:sz w:val="28"/>
          <w:szCs w:val="28"/>
        </w:rPr>
      </w:pPr>
    </w:p>
    <w:p w:rsidR="007220F9" w:rsidRPr="00CD6F71" w:rsidRDefault="007220F9" w:rsidP="007220F9">
      <w:pPr>
        <w:pStyle w:val="ConsPlusNonformat"/>
        <w:widowControl/>
        <w:jc w:val="both"/>
        <w:rPr>
          <w:rFonts w:ascii="Times New Roman" w:hAnsi="Times New Roman" w:cs="Times New Roman"/>
          <w:b/>
          <w:bCs/>
          <w:i/>
          <w:sz w:val="28"/>
          <w:szCs w:val="28"/>
          <w:lang w:val="kk-KZ"/>
        </w:rPr>
      </w:pPr>
      <w:r w:rsidRPr="00CD6F71">
        <w:rPr>
          <w:rFonts w:ascii="Times New Roman" w:hAnsi="Times New Roman" w:cs="Times New Roman"/>
          <w:b/>
          <w:bCs/>
          <w:i/>
          <w:sz w:val="28"/>
          <w:szCs w:val="28"/>
          <w:lang w:val="kk-KZ"/>
        </w:rPr>
        <w:t xml:space="preserve">Топырақ үйіндісінің формасы мен параметрлірін жетілдіру. </w:t>
      </w:r>
    </w:p>
    <w:p w:rsidR="007220F9" w:rsidRDefault="007220F9" w:rsidP="007220F9">
      <w:pPr>
        <w:pStyle w:val="ConsPlusNonformat"/>
        <w:widowControl/>
        <w:ind w:firstLine="708"/>
        <w:jc w:val="both"/>
        <w:rPr>
          <w:rFonts w:ascii="Times New Roman" w:hAnsi="Times New Roman" w:cs="Times New Roman"/>
          <w:i/>
          <w:sz w:val="28"/>
          <w:szCs w:val="28"/>
          <w:lang w:val="kk-KZ"/>
        </w:rPr>
      </w:pPr>
    </w:p>
    <w:p w:rsidR="007220F9" w:rsidRDefault="007220F9" w:rsidP="007220F9">
      <w:pPr>
        <w:pStyle w:val="ConsPlusNonformat"/>
        <w:widowControl/>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Топырақ үйіндісінде қар жиналуының себептерінің бірі үйіндіні жобалағанда қармен басылу талаптарының бұзылуы немесе құрылыс кезінде жобалық шешімдерден ауытқу. Көбінесе мұндай бұзылулар мен ауытқулар телімдердегі қазыңдыларда кездеседі. Сондықтан жолды пайдалану қызметтері жөндеу жұмыстары кезінде үйіндіге сүйір форма беру, құламаларды жадағайлау және үйінді биіктігін көтеру жұмыстарын орындайды.</w:t>
      </w:r>
    </w:p>
    <w:p w:rsidR="007220F9" w:rsidRDefault="007220F9" w:rsidP="007220F9">
      <w:pPr>
        <w:pStyle w:val="ConsPlusNonformat"/>
        <w:widowControl/>
        <w:jc w:val="both"/>
        <w:rPr>
          <w:rFonts w:ascii="Times New Roman" w:hAnsi="Times New Roman" w:cs="Times New Roman"/>
          <w:sz w:val="28"/>
          <w:szCs w:val="28"/>
          <w:lang w:val="kk-KZ"/>
        </w:rPr>
      </w:pPr>
      <w:r>
        <w:rPr>
          <w:rFonts w:ascii="Times New Roman" w:hAnsi="Times New Roman" w:cs="Times New Roman"/>
          <w:sz w:val="28"/>
          <w:szCs w:val="28"/>
          <w:lang w:val="kk-KZ"/>
        </w:rPr>
        <w:tab/>
        <w:t>Қармен басылмайтын үйінді биіктігін анықтайтын формула:</w:t>
      </w:r>
    </w:p>
    <w:p w:rsidR="007220F9" w:rsidRDefault="007220F9" w:rsidP="007220F9">
      <w:pPr>
        <w:pStyle w:val="2"/>
        <w:spacing w:before="0" w:beforeAutospacing="0" w:after="0" w:afterAutospacing="0"/>
        <w:jc w:val="center"/>
        <w:rPr>
          <w:i/>
          <w:iCs/>
          <w:sz w:val="28"/>
          <w:szCs w:val="28"/>
          <w:lang w:val="kk-KZ"/>
        </w:rPr>
      </w:pPr>
    </w:p>
    <w:p w:rsidR="007220F9" w:rsidRDefault="007220F9" w:rsidP="007220F9">
      <w:pPr>
        <w:pStyle w:val="2"/>
        <w:spacing w:before="0" w:beforeAutospacing="0" w:after="0" w:afterAutospacing="0"/>
        <w:jc w:val="center"/>
        <w:rPr>
          <w:sz w:val="28"/>
          <w:szCs w:val="28"/>
          <w:lang w:val="kk-KZ"/>
        </w:rPr>
      </w:pPr>
      <w:r w:rsidRPr="00403E72">
        <w:rPr>
          <w:i/>
          <w:iCs/>
          <w:sz w:val="28"/>
          <w:szCs w:val="28"/>
          <w:lang w:val="kk-KZ"/>
        </w:rPr>
        <w:t>Н</w:t>
      </w:r>
      <w:r w:rsidRPr="00403E72">
        <w:rPr>
          <w:i/>
          <w:iCs/>
          <w:sz w:val="28"/>
          <w:szCs w:val="28"/>
          <w:vertAlign w:val="subscript"/>
          <w:lang w:val="kk-KZ"/>
        </w:rPr>
        <w:t>н</w:t>
      </w:r>
      <w:r w:rsidRPr="00403E72">
        <w:rPr>
          <w:sz w:val="28"/>
          <w:szCs w:val="28"/>
          <w:lang w:val="kk-KZ"/>
        </w:rPr>
        <w:t xml:space="preserve"> = </w:t>
      </w:r>
      <w:r w:rsidRPr="00403E72">
        <w:rPr>
          <w:i/>
          <w:iCs/>
          <w:sz w:val="28"/>
          <w:szCs w:val="28"/>
          <w:lang w:val="kk-KZ"/>
        </w:rPr>
        <w:t>Н</w:t>
      </w:r>
      <w:r w:rsidRPr="00403E72">
        <w:rPr>
          <w:i/>
          <w:iCs/>
          <w:sz w:val="28"/>
          <w:szCs w:val="28"/>
          <w:vertAlign w:val="subscript"/>
          <w:lang w:val="kk-KZ"/>
        </w:rPr>
        <w:t>п</w:t>
      </w:r>
      <w:r w:rsidRPr="00403E72">
        <w:rPr>
          <w:sz w:val="28"/>
          <w:szCs w:val="28"/>
          <w:lang w:val="kk-KZ"/>
        </w:rPr>
        <w:t xml:space="preserve"> + </w:t>
      </w:r>
      <w:r w:rsidRPr="00403E72">
        <w:rPr>
          <w:rFonts w:ascii="Symbol" w:hAnsi="Symbol"/>
          <w:sz w:val="28"/>
          <w:szCs w:val="28"/>
          <w:lang w:val="kk-KZ"/>
        </w:rPr>
        <w:t></w:t>
      </w:r>
      <w:r w:rsidRPr="00403E72">
        <w:rPr>
          <w:i/>
          <w:iCs/>
          <w:sz w:val="28"/>
          <w:szCs w:val="28"/>
          <w:lang w:val="kk-KZ"/>
        </w:rPr>
        <w:t>Н</w:t>
      </w:r>
      <w:r w:rsidRPr="00403E72">
        <w:rPr>
          <w:sz w:val="28"/>
          <w:szCs w:val="28"/>
          <w:lang w:val="kk-KZ"/>
        </w:rPr>
        <w:t>, м,</w:t>
      </w:r>
    </w:p>
    <w:p w:rsidR="007220F9" w:rsidRDefault="007220F9" w:rsidP="007220F9">
      <w:pPr>
        <w:pStyle w:val="2"/>
        <w:spacing w:before="0" w:beforeAutospacing="0" w:after="0" w:afterAutospacing="0"/>
        <w:jc w:val="both"/>
        <w:rPr>
          <w:sz w:val="28"/>
          <w:szCs w:val="28"/>
          <w:lang w:val="kk-KZ"/>
        </w:rPr>
      </w:pPr>
      <w:r>
        <w:rPr>
          <w:sz w:val="28"/>
          <w:szCs w:val="28"/>
          <w:lang w:val="kk-KZ"/>
        </w:rPr>
        <w:tab/>
        <w:t xml:space="preserve">Мұнда </w:t>
      </w:r>
      <w:r w:rsidRPr="008C44D3">
        <w:rPr>
          <w:sz w:val="28"/>
          <w:szCs w:val="28"/>
          <w:lang w:val="kk-KZ"/>
        </w:rPr>
        <w:t xml:space="preserve"> </w:t>
      </w:r>
      <w:r w:rsidRPr="008C44D3">
        <w:rPr>
          <w:i/>
          <w:iCs/>
          <w:sz w:val="28"/>
          <w:szCs w:val="28"/>
          <w:lang w:val="kk-KZ"/>
        </w:rPr>
        <w:t>Н</w:t>
      </w:r>
      <w:r w:rsidRPr="008C44D3">
        <w:rPr>
          <w:i/>
          <w:iCs/>
          <w:sz w:val="28"/>
          <w:szCs w:val="28"/>
          <w:vertAlign w:val="subscript"/>
          <w:lang w:val="kk-KZ"/>
        </w:rPr>
        <w:t>н</w:t>
      </w:r>
      <w:r w:rsidRPr="008C44D3">
        <w:rPr>
          <w:sz w:val="28"/>
          <w:szCs w:val="28"/>
          <w:lang w:val="kk-KZ"/>
        </w:rPr>
        <w:t xml:space="preserve"> </w:t>
      </w:r>
      <w:r>
        <w:rPr>
          <w:sz w:val="28"/>
          <w:szCs w:val="28"/>
          <w:lang w:val="kk-KZ"/>
        </w:rPr>
        <w:t>– қармен басылмайтын үйінді биіктігі, м;</w:t>
      </w:r>
    </w:p>
    <w:p w:rsidR="007220F9" w:rsidRDefault="007220F9" w:rsidP="007220F9">
      <w:pPr>
        <w:ind w:firstLine="284"/>
        <w:jc w:val="both"/>
        <w:rPr>
          <w:lang w:val="kk-KZ"/>
        </w:rPr>
      </w:pPr>
      <w:r>
        <w:rPr>
          <w:lang w:val="kk-KZ"/>
        </w:rPr>
        <w:lastRenderedPageBreak/>
        <w:t xml:space="preserve">                   </w:t>
      </w:r>
      <w:r w:rsidRPr="008C44D3">
        <w:rPr>
          <w:i/>
          <w:iCs/>
          <w:lang w:val="kk-KZ"/>
        </w:rPr>
        <w:t>Н</w:t>
      </w:r>
      <w:r w:rsidRPr="008C44D3">
        <w:rPr>
          <w:i/>
          <w:iCs/>
          <w:vertAlign w:val="subscript"/>
          <w:lang w:val="kk-KZ"/>
        </w:rPr>
        <w:t>п</w:t>
      </w:r>
      <w:r>
        <w:rPr>
          <w:iCs/>
          <w:lang w:val="kk-KZ"/>
        </w:rPr>
        <w:t xml:space="preserve"> – </w:t>
      </w:r>
      <w:r w:rsidRPr="008C44D3">
        <w:rPr>
          <w:lang w:val="kk-KZ"/>
        </w:rPr>
        <w:t>5%</w:t>
      </w:r>
      <w:r>
        <w:rPr>
          <w:lang w:val="kk-KZ"/>
        </w:rPr>
        <w:t xml:space="preserve"> арту ықтималдығын есептегендегі қар жамылғысының есептік биіктігі, м;</w:t>
      </w:r>
    </w:p>
    <w:p w:rsidR="007220F9" w:rsidRPr="003E4F00" w:rsidRDefault="007220F9" w:rsidP="007220F9">
      <w:pPr>
        <w:ind w:firstLine="284"/>
        <w:jc w:val="both"/>
        <w:rPr>
          <w:lang w:val="kk-KZ"/>
        </w:rPr>
      </w:pPr>
      <w:r>
        <w:rPr>
          <w:lang w:val="kk-KZ"/>
        </w:rPr>
        <w:t xml:space="preserve">                   </w:t>
      </w:r>
      <w:r w:rsidRPr="003E4F00">
        <w:rPr>
          <w:rFonts w:ascii="Symbol" w:hAnsi="Symbol"/>
          <w:lang w:val="kk-KZ"/>
        </w:rPr>
        <w:t></w:t>
      </w:r>
      <w:r w:rsidRPr="003E4F00">
        <w:rPr>
          <w:i/>
          <w:iCs/>
          <w:lang w:val="kk-KZ"/>
        </w:rPr>
        <w:t>Н</w:t>
      </w:r>
      <w:r>
        <w:rPr>
          <w:i/>
          <w:iCs/>
          <w:lang w:val="kk-KZ"/>
        </w:rPr>
        <w:t xml:space="preserve"> – </w:t>
      </w:r>
      <w:r>
        <w:rPr>
          <w:iCs/>
          <w:lang w:val="kk-KZ"/>
        </w:rPr>
        <w:t xml:space="preserve">үйінді қармен басылмауын қамтамасыз ететін қар жамылғысы бетінен артуы, жол санатына байланысты ҚР ҚНжЕ </w:t>
      </w:r>
      <w:r>
        <w:rPr>
          <w:lang w:val="kk-KZ"/>
        </w:rPr>
        <w:t xml:space="preserve">3.03-09-2006 құжаты </w:t>
      </w:r>
      <w:r>
        <w:rPr>
          <w:iCs/>
          <w:lang w:val="kk-KZ"/>
        </w:rPr>
        <w:t xml:space="preserve">бойынша </w:t>
      </w:r>
      <w:r w:rsidRPr="00AB48E5">
        <w:rPr>
          <w:lang w:val="kk-KZ"/>
        </w:rPr>
        <w:t xml:space="preserve">I, II, III, IV </w:t>
      </w:r>
      <w:r>
        <w:rPr>
          <w:lang w:val="kk-KZ"/>
        </w:rPr>
        <w:t>және</w:t>
      </w:r>
      <w:r w:rsidRPr="00AB48E5">
        <w:rPr>
          <w:lang w:val="kk-KZ"/>
        </w:rPr>
        <w:t xml:space="preserve"> V </w:t>
      </w:r>
      <w:r>
        <w:rPr>
          <w:lang w:val="kk-KZ"/>
        </w:rPr>
        <w:t xml:space="preserve">санатты жолдар үшін </w:t>
      </w:r>
      <w:smartTag w:uri="urn:schemas-microsoft-com:office:smarttags" w:element="metricconverter">
        <w:smartTagPr>
          <w:attr w:name="ProductID" w:val="1,2 м"/>
        </w:smartTagPr>
        <w:r w:rsidRPr="00AB48E5">
          <w:rPr>
            <w:lang w:val="kk-KZ"/>
          </w:rPr>
          <w:t>1,2 м</w:t>
        </w:r>
      </w:smartTag>
      <w:r w:rsidRPr="00AB48E5">
        <w:rPr>
          <w:lang w:val="kk-KZ"/>
        </w:rPr>
        <w:t xml:space="preserve">; </w:t>
      </w:r>
      <w:smartTag w:uri="urn:schemas-microsoft-com:office:smarttags" w:element="metricconverter">
        <w:smartTagPr>
          <w:attr w:name="ProductID" w:val="0,7 м"/>
        </w:smartTagPr>
        <w:r w:rsidRPr="00AB48E5">
          <w:rPr>
            <w:lang w:val="kk-KZ"/>
          </w:rPr>
          <w:t>0,7 м</w:t>
        </w:r>
      </w:smartTag>
      <w:r w:rsidRPr="00AB48E5">
        <w:rPr>
          <w:lang w:val="kk-KZ"/>
        </w:rPr>
        <w:t xml:space="preserve">; </w:t>
      </w:r>
      <w:smartTag w:uri="urn:schemas-microsoft-com:office:smarttags" w:element="metricconverter">
        <w:smartTagPr>
          <w:attr w:name="ProductID" w:val="0,6 м"/>
        </w:smartTagPr>
        <w:r w:rsidRPr="00AB48E5">
          <w:rPr>
            <w:lang w:val="kk-KZ"/>
          </w:rPr>
          <w:t>0,6 м</w:t>
        </w:r>
      </w:smartTag>
      <w:r w:rsidRPr="00AB48E5">
        <w:rPr>
          <w:lang w:val="kk-KZ"/>
        </w:rPr>
        <w:t xml:space="preserve">; </w:t>
      </w:r>
      <w:smartTag w:uri="urn:schemas-microsoft-com:office:smarttags" w:element="metricconverter">
        <w:smartTagPr>
          <w:attr w:name="ProductID" w:val="0,5 м"/>
        </w:smartTagPr>
        <w:r w:rsidRPr="00AB48E5">
          <w:rPr>
            <w:lang w:val="kk-KZ"/>
          </w:rPr>
          <w:t>0,5 м</w:t>
        </w:r>
      </w:smartTag>
      <w:r w:rsidRPr="00AB48E5">
        <w:rPr>
          <w:lang w:val="kk-KZ"/>
        </w:rPr>
        <w:t xml:space="preserve">; </w:t>
      </w:r>
      <w:smartTag w:uri="urn:schemas-microsoft-com:office:smarttags" w:element="metricconverter">
        <w:smartTagPr>
          <w:attr w:name="ProductID" w:val="0,4 м"/>
        </w:smartTagPr>
        <w:r w:rsidRPr="00AB48E5">
          <w:rPr>
            <w:lang w:val="kk-KZ"/>
          </w:rPr>
          <w:t>0,4 м</w:t>
        </w:r>
        <w:r>
          <w:rPr>
            <w:lang w:val="kk-KZ"/>
          </w:rPr>
          <w:t>-ге лайық.</w:t>
        </w:r>
      </w:smartTag>
    </w:p>
    <w:p w:rsidR="007220F9" w:rsidRDefault="007220F9" w:rsidP="007220F9">
      <w:pPr>
        <w:jc w:val="both"/>
        <w:rPr>
          <w:color w:val="000000"/>
          <w:lang w:val="kk-KZ"/>
        </w:rPr>
      </w:pPr>
    </w:p>
    <w:p w:rsidR="00CD6F71" w:rsidRPr="00B14A05" w:rsidRDefault="00CD6F71" w:rsidP="007220F9">
      <w:pPr>
        <w:jc w:val="both"/>
        <w:rPr>
          <w:b/>
          <w:bCs/>
          <w:color w:val="000000"/>
          <w:lang w:val="kk-KZ"/>
        </w:rPr>
      </w:pPr>
      <w:r w:rsidRPr="00B14A05">
        <w:rPr>
          <w:b/>
          <w:bCs/>
          <w:color w:val="000000"/>
          <w:lang w:val="kk-KZ"/>
        </w:rPr>
        <w:t>Бақылау сұрақтары</w:t>
      </w:r>
      <w:r w:rsidR="00B14A05" w:rsidRPr="00B14A05">
        <w:rPr>
          <w:b/>
          <w:bCs/>
          <w:color w:val="000000"/>
          <w:lang w:val="kk-KZ"/>
        </w:rPr>
        <w:t>:</w:t>
      </w:r>
    </w:p>
    <w:p w:rsidR="00B14A05" w:rsidRPr="00B14A05" w:rsidRDefault="00B14A05" w:rsidP="00B14A05">
      <w:pPr>
        <w:pStyle w:val="a3"/>
        <w:numPr>
          <w:ilvl w:val="0"/>
          <w:numId w:val="10"/>
        </w:numPr>
        <w:jc w:val="both"/>
        <w:rPr>
          <w:rFonts w:ascii="Times New Roman" w:hAnsi="Times New Roman"/>
          <w:b/>
          <w:bCs/>
          <w:color w:val="000000"/>
          <w:sz w:val="28"/>
          <w:szCs w:val="28"/>
          <w:lang w:val="kk-KZ"/>
        </w:rPr>
      </w:pPr>
      <w:r w:rsidRPr="00B14A05">
        <w:rPr>
          <w:rFonts w:ascii="Times New Roman" w:hAnsi="Times New Roman"/>
          <w:b/>
          <w:bCs/>
          <w:color w:val="000000"/>
          <w:sz w:val="28"/>
          <w:szCs w:val="28"/>
          <w:lang w:val="kk-KZ"/>
        </w:rPr>
        <w:t>Қар асырғыш қашалары;</w:t>
      </w:r>
      <w:bookmarkStart w:id="2" w:name="_GoBack"/>
      <w:bookmarkEnd w:id="2"/>
    </w:p>
    <w:p w:rsidR="00B14A05" w:rsidRPr="00B14A05" w:rsidRDefault="00B14A05" w:rsidP="00B14A05">
      <w:pPr>
        <w:pStyle w:val="a3"/>
        <w:numPr>
          <w:ilvl w:val="0"/>
          <w:numId w:val="10"/>
        </w:numPr>
        <w:jc w:val="both"/>
        <w:rPr>
          <w:rFonts w:ascii="Times New Roman" w:hAnsi="Times New Roman"/>
          <w:b/>
          <w:bCs/>
          <w:color w:val="000000"/>
          <w:sz w:val="28"/>
          <w:szCs w:val="28"/>
          <w:lang w:val="kk-KZ"/>
        </w:rPr>
      </w:pPr>
      <w:r w:rsidRPr="00B14A05">
        <w:rPr>
          <w:rFonts w:ascii="Times New Roman" w:hAnsi="Times New Roman"/>
          <w:b/>
          <w:bCs/>
          <w:color w:val="000000"/>
          <w:sz w:val="28"/>
          <w:szCs w:val="28"/>
          <w:lang w:val="kk-KZ"/>
        </w:rPr>
        <w:t>Қар ұстағыш қашалары;</w:t>
      </w:r>
    </w:p>
    <w:p w:rsidR="00B14A05" w:rsidRPr="00B14A05" w:rsidRDefault="00B14A05" w:rsidP="00B14A05">
      <w:pPr>
        <w:pStyle w:val="a3"/>
        <w:numPr>
          <w:ilvl w:val="0"/>
          <w:numId w:val="10"/>
        </w:numPr>
        <w:jc w:val="both"/>
        <w:rPr>
          <w:rFonts w:ascii="Times New Roman" w:hAnsi="Times New Roman"/>
          <w:b/>
          <w:bCs/>
          <w:color w:val="000000"/>
          <w:sz w:val="28"/>
          <w:szCs w:val="28"/>
          <w:lang w:val="kk-KZ"/>
        </w:rPr>
      </w:pPr>
      <w:r w:rsidRPr="00B14A05">
        <w:rPr>
          <w:rFonts w:ascii="Times New Roman" w:hAnsi="Times New Roman"/>
          <w:b/>
          <w:bCs/>
          <w:color w:val="000000"/>
          <w:sz w:val="28"/>
          <w:szCs w:val="28"/>
          <w:lang w:val="kk-KZ"/>
        </w:rPr>
        <w:t>Көшірмелі қалқандар;</w:t>
      </w:r>
    </w:p>
    <w:p w:rsidR="00B14A05" w:rsidRPr="00B14A05" w:rsidRDefault="00B14A05" w:rsidP="00B14A05">
      <w:pPr>
        <w:pStyle w:val="a3"/>
        <w:numPr>
          <w:ilvl w:val="0"/>
          <w:numId w:val="10"/>
        </w:numPr>
        <w:jc w:val="both"/>
        <w:rPr>
          <w:rFonts w:ascii="Times New Roman" w:hAnsi="Times New Roman"/>
          <w:b/>
          <w:bCs/>
          <w:color w:val="000000"/>
          <w:sz w:val="28"/>
          <w:szCs w:val="28"/>
          <w:lang w:val="kk-KZ"/>
        </w:rPr>
      </w:pPr>
      <w:r w:rsidRPr="00B14A05">
        <w:rPr>
          <w:rFonts w:ascii="Times New Roman" w:hAnsi="Times New Roman"/>
          <w:b/>
          <w:bCs/>
          <w:color w:val="000000"/>
          <w:sz w:val="28"/>
          <w:szCs w:val="28"/>
          <w:lang w:val="kk-KZ"/>
        </w:rPr>
        <w:t>Қардан қорғағыш орман көшеттері</w:t>
      </w:r>
    </w:p>
    <w:p w:rsidR="00B14A05" w:rsidRPr="00B14A05" w:rsidRDefault="00B14A05" w:rsidP="00B14A05">
      <w:pPr>
        <w:pStyle w:val="a3"/>
        <w:jc w:val="both"/>
        <w:rPr>
          <w:color w:val="000000"/>
          <w:lang w:val="kk-KZ"/>
        </w:rPr>
      </w:pPr>
    </w:p>
    <w:sectPr w:rsidR="00B14A05" w:rsidRPr="00B14A05" w:rsidSect="00AD62DB">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7F4BAB"/>
    <w:multiLevelType w:val="hybridMultilevel"/>
    <w:tmpl w:val="96A02306"/>
    <w:lvl w:ilvl="0" w:tplc="E1422096">
      <w:start w:val="1"/>
      <w:numFmt w:val="decimal"/>
      <w:lvlText w:val="%1)"/>
      <w:lvlJc w:val="left"/>
      <w:pPr>
        <w:ind w:left="1005" w:hanging="64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27410A5"/>
    <w:multiLevelType w:val="hybridMultilevel"/>
    <w:tmpl w:val="47DA0D0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142915B9"/>
    <w:multiLevelType w:val="hybridMultilevel"/>
    <w:tmpl w:val="FB3EFE7C"/>
    <w:lvl w:ilvl="0" w:tplc="2C5AF6E2">
      <w:start w:val="1"/>
      <w:numFmt w:val="bullet"/>
      <w:lvlText w:val=" "/>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C0A3367"/>
    <w:multiLevelType w:val="hybridMultilevel"/>
    <w:tmpl w:val="8D70A6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3BCC450A"/>
    <w:multiLevelType w:val="hybridMultilevel"/>
    <w:tmpl w:val="991C7778"/>
    <w:lvl w:ilvl="0" w:tplc="2C5AF6E2">
      <w:start w:val="1"/>
      <w:numFmt w:val="bullet"/>
      <w:lvlText w:val=" "/>
      <w:lvlJc w:val="left"/>
      <w:pPr>
        <w:ind w:left="795" w:hanging="360"/>
      </w:pPr>
      <w:rPr>
        <w:rFonts w:ascii="Courier New" w:hAnsi="Courier New"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5" w15:restartNumberingAfterBreak="0">
    <w:nsid w:val="468D414C"/>
    <w:multiLevelType w:val="hybridMultilevel"/>
    <w:tmpl w:val="74323FF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473E65DD"/>
    <w:multiLevelType w:val="hybridMultilevel"/>
    <w:tmpl w:val="14D8002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5D86C70"/>
    <w:multiLevelType w:val="hybridMultilevel"/>
    <w:tmpl w:val="73228282"/>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68217B33"/>
    <w:multiLevelType w:val="hybridMultilevel"/>
    <w:tmpl w:val="41C6DD1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DF03ABE"/>
    <w:multiLevelType w:val="hybridMultilevel"/>
    <w:tmpl w:val="9D625A7E"/>
    <w:lvl w:ilvl="0" w:tplc="2C5AF6E2">
      <w:start w:val="1"/>
      <w:numFmt w:val="bullet"/>
      <w:lvlText w:val=" "/>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8"/>
  </w:num>
  <w:num w:numId="4">
    <w:abstractNumId w:val="2"/>
  </w:num>
  <w:num w:numId="5">
    <w:abstractNumId w:val="0"/>
  </w:num>
  <w:num w:numId="6">
    <w:abstractNumId w:val="6"/>
  </w:num>
  <w:num w:numId="7">
    <w:abstractNumId w:val="4"/>
  </w:num>
  <w:num w:numId="8">
    <w:abstractNumId w:val="9"/>
  </w:num>
  <w:num w:numId="9">
    <w:abstractNumId w:val="1"/>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403E72"/>
    <w:rsid w:val="0000046F"/>
    <w:rsid w:val="00001115"/>
    <w:rsid w:val="000016C6"/>
    <w:rsid w:val="00002CD0"/>
    <w:rsid w:val="000034FB"/>
    <w:rsid w:val="00003AB5"/>
    <w:rsid w:val="00003B03"/>
    <w:rsid w:val="00003E72"/>
    <w:rsid w:val="0000421C"/>
    <w:rsid w:val="0000570C"/>
    <w:rsid w:val="00005AFE"/>
    <w:rsid w:val="00005D15"/>
    <w:rsid w:val="00006497"/>
    <w:rsid w:val="00006541"/>
    <w:rsid w:val="0000738E"/>
    <w:rsid w:val="00010CCA"/>
    <w:rsid w:val="00010E07"/>
    <w:rsid w:val="000113BD"/>
    <w:rsid w:val="000125CB"/>
    <w:rsid w:val="00012BB1"/>
    <w:rsid w:val="00013C46"/>
    <w:rsid w:val="00013DAF"/>
    <w:rsid w:val="00013E21"/>
    <w:rsid w:val="0001439A"/>
    <w:rsid w:val="00014575"/>
    <w:rsid w:val="000151EF"/>
    <w:rsid w:val="00015302"/>
    <w:rsid w:val="00015434"/>
    <w:rsid w:val="0002137B"/>
    <w:rsid w:val="00021872"/>
    <w:rsid w:val="00021B59"/>
    <w:rsid w:val="00022783"/>
    <w:rsid w:val="00022C0A"/>
    <w:rsid w:val="00023E58"/>
    <w:rsid w:val="00024C4E"/>
    <w:rsid w:val="00027457"/>
    <w:rsid w:val="00030199"/>
    <w:rsid w:val="0003057D"/>
    <w:rsid w:val="00030A7B"/>
    <w:rsid w:val="000312FB"/>
    <w:rsid w:val="00031764"/>
    <w:rsid w:val="000327E4"/>
    <w:rsid w:val="0003293B"/>
    <w:rsid w:val="00033EC3"/>
    <w:rsid w:val="000340E6"/>
    <w:rsid w:val="00034658"/>
    <w:rsid w:val="000348EE"/>
    <w:rsid w:val="0003512E"/>
    <w:rsid w:val="00035197"/>
    <w:rsid w:val="000352AC"/>
    <w:rsid w:val="00035538"/>
    <w:rsid w:val="00035950"/>
    <w:rsid w:val="00036443"/>
    <w:rsid w:val="000364E1"/>
    <w:rsid w:val="000366A1"/>
    <w:rsid w:val="000374DA"/>
    <w:rsid w:val="000404EA"/>
    <w:rsid w:val="000404FE"/>
    <w:rsid w:val="000405BD"/>
    <w:rsid w:val="0004074E"/>
    <w:rsid w:val="000408CF"/>
    <w:rsid w:val="000412D8"/>
    <w:rsid w:val="000421E7"/>
    <w:rsid w:val="00042387"/>
    <w:rsid w:val="000431F2"/>
    <w:rsid w:val="0004326F"/>
    <w:rsid w:val="00043273"/>
    <w:rsid w:val="000434B5"/>
    <w:rsid w:val="00043707"/>
    <w:rsid w:val="0004450C"/>
    <w:rsid w:val="000446CC"/>
    <w:rsid w:val="00044C0F"/>
    <w:rsid w:val="00044C96"/>
    <w:rsid w:val="000454EB"/>
    <w:rsid w:val="000456B5"/>
    <w:rsid w:val="00045B27"/>
    <w:rsid w:val="00045E10"/>
    <w:rsid w:val="00045F67"/>
    <w:rsid w:val="00046B0A"/>
    <w:rsid w:val="000509FC"/>
    <w:rsid w:val="00050C6A"/>
    <w:rsid w:val="00051449"/>
    <w:rsid w:val="00051637"/>
    <w:rsid w:val="0005202D"/>
    <w:rsid w:val="0005225D"/>
    <w:rsid w:val="00052987"/>
    <w:rsid w:val="00053694"/>
    <w:rsid w:val="00054315"/>
    <w:rsid w:val="00054393"/>
    <w:rsid w:val="0005457E"/>
    <w:rsid w:val="000545DC"/>
    <w:rsid w:val="0005467B"/>
    <w:rsid w:val="00054D71"/>
    <w:rsid w:val="00055C7C"/>
    <w:rsid w:val="00055D9B"/>
    <w:rsid w:val="00055E86"/>
    <w:rsid w:val="00055F6E"/>
    <w:rsid w:val="000567B1"/>
    <w:rsid w:val="00057E9F"/>
    <w:rsid w:val="0006054D"/>
    <w:rsid w:val="00060792"/>
    <w:rsid w:val="00060BB4"/>
    <w:rsid w:val="00061180"/>
    <w:rsid w:val="0006125C"/>
    <w:rsid w:val="00061C81"/>
    <w:rsid w:val="00061CB6"/>
    <w:rsid w:val="00061CBE"/>
    <w:rsid w:val="00062583"/>
    <w:rsid w:val="00062EE5"/>
    <w:rsid w:val="00063463"/>
    <w:rsid w:val="000639A0"/>
    <w:rsid w:val="00063AE3"/>
    <w:rsid w:val="00064532"/>
    <w:rsid w:val="0006519E"/>
    <w:rsid w:val="000651E4"/>
    <w:rsid w:val="00065322"/>
    <w:rsid w:val="0006557F"/>
    <w:rsid w:val="00066169"/>
    <w:rsid w:val="0006643E"/>
    <w:rsid w:val="000667D8"/>
    <w:rsid w:val="00067A2B"/>
    <w:rsid w:val="00067A51"/>
    <w:rsid w:val="00070241"/>
    <w:rsid w:val="00070D7D"/>
    <w:rsid w:val="000710B2"/>
    <w:rsid w:val="0007198B"/>
    <w:rsid w:val="00071A8F"/>
    <w:rsid w:val="000731DE"/>
    <w:rsid w:val="000737A1"/>
    <w:rsid w:val="000739D0"/>
    <w:rsid w:val="000745BA"/>
    <w:rsid w:val="00075457"/>
    <w:rsid w:val="00075EAE"/>
    <w:rsid w:val="00075F29"/>
    <w:rsid w:val="000762B2"/>
    <w:rsid w:val="00076543"/>
    <w:rsid w:val="00076E66"/>
    <w:rsid w:val="00077C21"/>
    <w:rsid w:val="00080452"/>
    <w:rsid w:val="00080649"/>
    <w:rsid w:val="00080711"/>
    <w:rsid w:val="00080FB1"/>
    <w:rsid w:val="00081217"/>
    <w:rsid w:val="000815EF"/>
    <w:rsid w:val="00081FF2"/>
    <w:rsid w:val="00083064"/>
    <w:rsid w:val="0008312C"/>
    <w:rsid w:val="000832B9"/>
    <w:rsid w:val="000833BA"/>
    <w:rsid w:val="00083A1F"/>
    <w:rsid w:val="000840A1"/>
    <w:rsid w:val="00084369"/>
    <w:rsid w:val="00084452"/>
    <w:rsid w:val="00085F76"/>
    <w:rsid w:val="00086945"/>
    <w:rsid w:val="00086BA8"/>
    <w:rsid w:val="00086CE6"/>
    <w:rsid w:val="00087030"/>
    <w:rsid w:val="0008725A"/>
    <w:rsid w:val="0008738C"/>
    <w:rsid w:val="00087DFA"/>
    <w:rsid w:val="000900E2"/>
    <w:rsid w:val="00090209"/>
    <w:rsid w:val="00090DB9"/>
    <w:rsid w:val="000914C7"/>
    <w:rsid w:val="00091E76"/>
    <w:rsid w:val="000921FA"/>
    <w:rsid w:val="00092227"/>
    <w:rsid w:val="0009267E"/>
    <w:rsid w:val="00092C5C"/>
    <w:rsid w:val="000931F7"/>
    <w:rsid w:val="00093719"/>
    <w:rsid w:val="00093E0F"/>
    <w:rsid w:val="00093E57"/>
    <w:rsid w:val="00093EBB"/>
    <w:rsid w:val="000942E8"/>
    <w:rsid w:val="00094301"/>
    <w:rsid w:val="00094370"/>
    <w:rsid w:val="0009447F"/>
    <w:rsid w:val="000945AE"/>
    <w:rsid w:val="0009479C"/>
    <w:rsid w:val="00095A1E"/>
    <w:rsid w:val="00096AD8"/>
    <w:rsid w:val="00096F20"/>
    <w:rsid w:val="000976A4"/>
    <w:rsid w:val="000A0619"/>
    <w:rsid w:val="000A129E"/>
    <w:rsid w:val="000A1534"/>
    <w:rsid w:val="000A2271"/>
    <w:rsid w:val="000A2469"/>
    <w:rsid w:val="000A2E2C"/>
    <w:rsid w:val="000A4048"/>
    <w:rsid w:val="000A481C"/>
    <w:rsid w:val="000A736A"/>
    <w:rsid w:val="000A743D"/>
    <w:rsid w:val="000B0320"/>
    <w:rsid w:val="000B068E"/>
    <w:rsid w:val="000B0A8E"/>
    <w:rsid w:val="000B2B76"/>
    <w:rsid w:val="000B4035"/>
    <w:rsid w:val="000B4185"/>
    <w:rsid w:val="000B42C4"/>
    <w:rsid w:val="000B45D5"/>
    <w:rsid w:val="000B4985"/>
    <w:rsid w:val="000B5710"/>
    <w:rsid w:val="000B5E02"/>
    <w:rsid w:val="000B6431"/>
    <w:rsid w:val="000B6CED"/>
    <w:rsid w:val="000B73C6"/>
    <w:rsid w:val="000B7DF1"/>
    <w:rsid w:val="000C0598"/>
    <w:rsid w:val="000C1154"/>
    <w:rsid w:val="000C146F"/>
    <w:rsid w:val="000C1AC2"/>
    <w:rsid w:val="000C1C66"/>
    <w:rsid w:val="000C271A"/>
    <w:rsid w:val="000C3642"/>
    <w:rsid w:val="000C37EF"/>
    <w:rsid w:val="000C4661"/>
    <w:rsid w:val="000C49D1"/>
    <w:rsid w:val="000C515D"/>
    <w:rsid w:val="000C550D"/>
    <w:rsid w:val="000C573E"/>
    <w:rsid w:val="000C57DC"/>
    <w:rsid w:val="000C68C6"/>
    <w:rsid w:val="000C6D5D"/>
    <w:rsid w:val="000C6E75"/>
    <w:rsid w:val="000C7254"/>
    <w:rsid w:val="000C72C4"/>
    <w:rsid w:val="000C7AFA"/>
    <w:rsid w:val="000D08D8"/>
    <w:rsid w:val="000D0CE0"/>
    <w:rsid w:val="000D12EF"/>
    <w:rsid w:val="000D14C0"/>
    <w:rsid w:val="000D1836"/>
    <w:rsid w:val="000D1C9D"/>
    <w:rsid w:val="000D1E08"/>
    <w:rsid w:val="000D1E3E"/>
    <w:rsid w:val="000D1F6A"/>
    <w:rsid w:val="000D2628"/>
    <w:rsid w:val="000D2FE1"/>
    <w:rsid w:val="000D32FC"/>
    <w:rsid w:val="000D3605"/>
    <w:rsid w:val="000D3DE4"/>
    <w:rsid w:val="000D4343"/>
    <w:rsid w:val="000D4C8E"/>
    <w:rsid w:val="000D5410"/>
    <w:rsid w:val="000D5905"/>
    <w:rsid w:val="000D66C1"/>
    <w:rsid w:val="000D6F11"/>
    <w:rsid w:val="000D7320"/>
    <w:rsid w:val="000E07F6"/>
    <w:rsid w:val="000E0B0B"/>
    <w:rsid w:val="000E0C2E"/>
    <w:rsid w:val="000E10C9"/>
    <w:rsid w:val="000E1180"/>
    <w:rsid w:val="000E1794"/>
    <w:rsid w:val="000E20FB"/>
    <w:rsid w:val="000E24BB"/>
    <w:rsid w:val="000E2EE1"/>
    <w:rsid w:val="000E3480"/>
    <w:rsid w:val="000E3732"/>
    <w:rsid w:val="000E3BD3"/>
    <w:rsid w:val="000E3D8B"/>
    <w:rsid w:val="000E43AF"/>
    <w:rsid w:val="000E537C"/>
    <w:rsid w:val="000E5AD6"/>
    <w:rsid w:val="000E5C0A"/>
    <w:rsid w:val="000E5ECC"/>
    <w:rsid w:val="000E6291"/>
    <w:rsid w:val="000E736E"/>
    <w:rsid w:val="000E74A5"/>
    <w:rsid w:val="000E7882"/>
    <w:rsid w:val="000E7C86"/>
    <w:rsid w:val="000E7CE9"/>
    <w:rsid w:val="000F1D05"/>
    <w:rsid w:val="000F23B8"/>
    <w:rsid w:val="000F2579"/>
    <w:rsid w:val="000F35B6"/>
    <w:rsid w:val="000F400C"/>
    <w:rsid w:val="000F41F4"/>
    <w:rsid w:val="000F45D9"/>
    <w:rsid w:val="000F45DC"/>
    <w:rsid w:val="000F47E5"/>
    <w:rsid w:val="000F4A77"/>
    <w:rsid w:val="000F4D2A"/>
    <w:rsid w:val="000F5701"/>
    <w:rsid w:val="000F5AF2"/>
    <w:rsid w:val="000F63CD"/>
    <w:rsid w:val="000F6436"/>
    <w:rsid w:val="000F67FF"/>
    <w:rsid w:val="000F6BAB"/>
    <w:rsid w:val="000F79AC"/>
    <w:rsid w:val="001002CE"/>
    <w:rsid w:val="001004ED"/>
    <w:rsid w:val="0010077E"/>
    <w:rsid w:val="00100894"/>
    <w:rsid w:val="00100963"/>
    <w:rsid w:val="00101111"/>
    <w:rsid w:val="00103EAB"/>
    <w:rsid w:val="00104003"/>
    <w:rsid w:val="00104B4F"/>
    <w:rsid w:val="00104FD4"/>
    <w:rsid w:val="001057A7"/>
    <w:rsid w:val="001058E0"/>
    <w:rsid w:val="00106E66"/>
    <w:rsid w:val="00107200"/>
    <w:rsid w:val="00107C74"/>
    <w:rsid w:val="00110387"/>
    <w:rsid w:val="00110A2D"/>
    <w:rsid w:val="001119B9"/>
    <w:rsid w:val="00111EA7"/>
    <w:rsid w:val="00111F7E"/>
    <w:rsid w:val="00112202"/>
    <w:rsid w:val="0011224C"/>
    <w:rsid w:val="00112861"/>
    <w:rsid w:val="00113456"/>
    <w:rsid w:val="001145C8"/>
    <w:rsid w:val="00114867"/>
    <w:rsid w:val="00115354"/>
    <w:rsid w:val="00115A35"/>
    <w:rsid w:val="00116EC9"/>
    <w:rsid w:val="001172C4"/>
    <w:rsid w:val="00120391"/>
    <w:rsid w:val="00121F2F"/>
    <w:rsid w:val="001232E9"/>
    <w:rsid w:val="0012377A"/>
    <w:rsid w:val="001239BD"/>
    <w:rsid w:val="00123FCE"/>
    <w:rsid w:val="00124125"/>
    <w:rsid w:val="0012423E"/>
    <w:rsid w:val="00124323"/>
    <w:rsid w:val="001249E0"/>
    <w:rsid w:val="00124A97"/>
    <w:rsid w:val="00124D62"/>
    <w:rsid w:val="00125157"/>
    <w:rsid w:val="0012526F"/>
    <w:rsid w:val="001259EA"/>
    <w:rsid w:val="0012650C"/>
    <w:rsid w:val="00126513"/>
    <w:rsid w:val="00126808"/>
    <w:rsid w:val="00127D05"/>
    <w:rsid w:val="00130659"/>
    <w:rsid w:val="00130D80"/>
    <w:rsid w:val="001310A1"/>
    <w:rsid w:val="001313DB"/>
    <w:rsid w:val="00131C9E"/>
    <w:rsid w:val="00133685"/>
    <w:rsid w:val="00134372"/>
    <w:rsid w:val="001345E7"/>
    <w:rsid w:val="00134870"/>
    <w:rsid w:val="00134BF7"/>
    <w:rsid w:val="00135104"/>
    <w:rsid w:val="0013527C"/>
    <w:rsid w:val="00135F9C"/>
    <w:rsid w:val="00136701"/>
    <w:rsid w:val="00136EDA"/>
    <w:rsid w:val="00137683"/>
    <w:rsid w:val="00137C5B"/>
    <w:rsid w:val="001400BB"/>
    <w:rsid w:val="001402C7"/>
    <w:rsid w:val="00140300"/>
    <w:rsid w:val="0014031E"/>
    <w:rsid w:val="00140725"/>
    <w:rsid w:val="00140C8A"/>
    <w:rsid w:val="00140DF9"/>
    <w:rsid w:val="0014120E"/>
    <w:rsid w:val="00141464"/>
    <w:rsid w:val="00141910"/>
    <w:rsid w:val="00142AA0"/>
    <w:rsid w:val="00143D30"/>
    <w:rsid w:val="00144B6E"/>
    <w:rsid w:val="00147691"/>
    <w:rsid w:val="00147742"/>
    <w:rsid w:val="00150285"/>
    <w:rsid w:val="00150DCB"/>
    <w:rsid w:val="00152574"/>
    <w:rsid w:val="00152B5A"/>
    <w:rsid w:val="00152DD1"/>
    <w:rsid w:val="00152DF4"/>
    <w:rsid w:val="00153335"/>
    <w:rsid w:val="001536D1"/>
    <w:rsid w:val="001537F1"/>
    <w:rsid w:val="00153BA9"/>
    <w:rsid w:val="00155E8C"/>
    <w:rsid w:val="00156252"/>
    <w:rsid w:val="00156430"/>
    <w:rsid w:val="00156B69"/>
    <w:rsid w:val="00156E4A"/>
    <w:rsid w:val="00157ED4"/>
    <w:rsid w:val="0016069F"/>
    <w:rsid w:val="00160712"/>
    <w:rsid w:val="001622EE"/>
    <w:rsid w:val="00162F62"/>
    <w:rsid w:val="0016342F"/>
    <w:rsid w:val="001642AF"/>
    <w:rsid w:val="0016435E"/>
    <w:rsid w:val="001643E1"/>
    <w:rsid w:val="001645F6"/>
    <w:rsid w:val="00164AF7"/>
    <w:rsid w:val="00164E92"/>
    <w:rsid w:val="00164ECE"/>
    <w:rsid w:val="00165810"/>
    <w:rsid w:val="00165986"/>
    <w:rsid w:val="00166479"/>
    <w:rsid w:val="0016679B"/>
    <w:rsid w:val="00166838"/>
    <w:rsid w:val="0016688C"/>
    <w:rsid w:val="00167DDE"/>
    <w:rsid w:val="00170012"/>
    <w:rsid w:val="0017126F"/>
    <w:rsid w:val="00171D19"/>
    <w:rsid w:val="00171DEF"/>
    <w:rsid w:val="00171E2A"/>
    <w:rsid w:val="00172F12"/>
    <w:rsid w:val="0017308F"/>
    <w:rsid w:val="001738A5"/>
    <w:rsid w:val="0017454B"/>
    <w:rsid w:val="00175D17"/>
    <w:rsid w:val="00175E3A"/>
    <w:rsid w:val="001760CF"/>
    <w:rsid w:val="00176DE3"/>
    <w:rsid w:val="0017704D"/>
    <w:rsid w:val="001779F0"/>
    <w:rsid w:val="00177E1E"/>
    <w:rsid w:val="00181237"/>
    <w:rsid w:val="001821CE"/>
    <w:rsid w:val="001825C0"/>
    <w:rsid w:val="00183EDF"/>
    <w:rsid w:val="0018436D"/>
    <w:rsid w:val="00184E86"/>
    <w:rsid w:val="0018539D"/>
    <w:rsid w:val="00185542"/>
    <w:rsid w:val="001863A2"/>
    <w:rsid w:val="001879BD"/>
    <w:rsid w:val="00187AA9"/>
    <w:rsid w:val="00187FB7"/>
    <w:rsid w:val="00190989"/>
    <w:rsid w:val="00190D52"/>
    <w:rsid w:val="00190DCD"/>
    <w:rsid w:val="00191140"/>
    <w:rsid w:val="001919AE"/>
    <w:rsid w:val="00191A53"/>
    <w:rsid w:val="00192266"/>
    <w:rsid w:val="001924F4"/>
    <w:rsid w:val="0019312D"/>
    <w:rsid w:val="00193945"/>
    <w:rsid w:val="00193E2C"/>
    <w:rsid w:val="00194C92"/>
    <w:rsid w:val="001956DD"/>
    <w:rsid w:val="00196666"/>
    <w:rsid w:val="001966EB"/>
    <w:rsid w:val="001969D0"/>
    <w:rsid w:val="00196B5E"/>
    <w:rsid w:val="00196E61"/>
    <w:rsid w:val="00197B17"/>
    <w:rsid w:val="001A0AD8"/>
    <w:rsid w:val="001A1024"/>
    <w:rsid w:val="001A1CF6"/>
    <w:rsid w:val="001A28CD"/>
    <w:rsid w:val="001A3A72"/>
    <w:rsid w:val="001A45CF"/>
    <w:rsid w:val="001A489B"/>
    <w:rsid w:val="001A52E8"/>
    <w:rsid w:val="001A647B"/>
    <w:rsid w:val="001A6C1C"/>
    <w:rsid w:val="001A6D44"/>
    <w:rsid w:val="001A71B4"/>
    <w:rsid w:val="001A7316"/>
    <w:rsid w:val="001A752B"/>
    <w:rsid w:val="001A7CB4"/>
    <w:rsid w:val="001B02F8"/>
    <w:rsid w:val="001B0A2B"/>
    <w:rsid w:val="001B249E"/>
    <w:rsid w:val="001B2AC6"/>
    <w:rsid w:val="001B3894"/>
    <w:rsid w:val="001B3BD0"/>
    <w:rsid w:val="001B3F06"/>
    <w:rsid w:val="001B42B2"/>
    <w:rsid w:val="001B49F1"/>
    <w:rsid w:val="001B52A0"/>
    <w:rsid w:val="001B588D"/>
    <w:rsid w:val="001B5B22"/>
    <w:rsid w:val="001B5FFD"/>
    <w:rsid w:val="001B73EF"/>
    <w:rsid w:val="001B7931"/>
    <w:rsid w:val="001B7C9F"/>
    <w:rsid w:val="001B7D74"/>
    <w:rsid w:val="001C0592"/>
    <w:rsid w:val="001C085A"/>
    <w:rsid w:val="001C15E8"/>
    <w:rsid w:val="001C19FF"/>
    <w:rsid w:val="001C1A57"/>
    <w:rsid w:val="001C1BE5"/>
    <w:rsid w:val="001C2A2A"/>
    <w:rsid w:val="001C3678"/>
    <w:rsid w:val="001C3FE0"/>
    <w:rsid w:val="001C4CBE"/>
    <w:rsid w:val="001C5A8F"/>
    <w:rsid w:val="001C5F2B"/>
    <w:rsid w:val="001C5F9D"/>
    <w:rsid w:val="001C6182"/>
    <w:rsid w:val="001C66A0"/>
    <w:rsid w:val="001C7786"/>
    <w:rsid w:val="001C782C"/>
    <w:rsid w:val="001C79CA"/>
    <w:rsid w:val="001D0153"/>
    <w:rsid w:val="001D040E"/>
    <w:rsid w:val="001D0508"/>
    <w:rsid w:val="001D0C8A"/>
    <w:rsid w:val="001D1939"/>
    <w:rsid w:val="001D1A41"/>
    <w:rsid w:val="001D1EDE"/>
    <w:rsid w:val="001D2370"/>
    <w:rsid w:val="001D242C"/>
    <w:rsid w:val="001D3109"/>
    <w:rsid w:val="001D367A"/>
    <w:rsid w:val="001D4A6D"/>
    <w:rsid w:val="001D522E"/>
    <w:rsid w:val="001D55B8"/>
    <w:rsid w:val="001D5CBE"/>
    <w:rsid w:val="001D60DA"/>
    <w:rsid w:val="001D6A96"/>
    <w:rsid w:val="001D71E9"/>
    <w:rsid w:val="001D7DC5"/>
    <w:rsid w:val="001E0751"/>
    <w:rsid w:val="001E0A25"/>
    <w:rsid w:val="001E1F11"/>
    <w:rsid w:val="001E1F1B"/>
    <w:rsid w:val="001E2252"/>
    <w:rsid w:val="001E29F9"/>
    <w:rsid w:val="001E3080"/>
    <w:rsid w:val="001E377D"/>
    <w:rsid w:val="001E38E0"/>
    <w:rsid w:val="001E3E06"/>
    <w:rsid w:val="001E4DA4"/>
    <w:rsid w:val="001E4F41"/>
    <w:rsid w:val="001E4F71"/>
    <w:rsid w:val="001E5100"/>
    <w:rsid w:val="001E5203"/>
    <w:rsid w:val="001E5E55"/>
    <w:rsid w:val="001E6F61"/>
    <w:rsid w:val="001E7686"/>
    <w:rsid w:val="001E775F"/>
    <w:rsid w:val="001E7BD6"/>
    <w:rsid w:val="001F0D4C"/>
    <w:rsid w:val="001F1067"/>
    <w:rsid w:val="001F12E1"/>
    <w:rsid w:val="001F198D"/>
    <w:rsid w:val="001F2521"/>
    <w:rsid w:val="001F2ACF"/>
    <w:rsid w:val="001F390E"/>
    <w:rsid w:val="001F44BF"/>
    <w:rsid w:val="001F46BD"/>
    <w:rsid w:val="001F4776"/>
    <w:rsid w:val="001F518D"/>
    <w:rsid w:val="001F5700"/>
    <w:rsid w:val="001F5FDC"/>
    <w:rsid w:val="001F6C44"/>
    <w:rsid w:val="001F6C82"/>
    <w:rsid w:val="001F6D81"/>
    <w:rsid w:val="001F7379"/>
    <w:rsid w:val="001F7EF7"/>
    <w:rsid w:val="00201153"/>
    <w:rsid w:val="0020121F"/>
    <w:rsid w:val="00201225"/>
    <w:rsid w:val="002015C5"/>
    <w:rsid w:val="0020187C"/>
    <w:rsid w:val="00201F0A"/>
    <w:rsid w:val="00204FCA"/>
    <w:rsid w:val="00205071"/>
    <w:rsid w:val="002055F6"/>
    <w:rsid w:val="00205FCF"/>
    <w:rsid w:val="002064DD"/>
    <w:rsid w:val="002072C3"/>
    <w:rsid w:val="002079C1"/>
    <w:rsid w:val="00210806"/>
    <w:rsid w:val="00210CB9"/>
    <w:rsid w:val="00210DD6"/>
    <w:rsid w:val="0021107F"/>
    <w:rsid w:val="00211112"/>
    <w:rsid w:val="00211222"/>
    <w:rsid w:val="00211703"/>
    <w:rsid w:val="0021176E"/>
    <w:rsid w:val="00214460"/>
    <w:rsid w:val="00215376"/>
    <w:rsid w:val="0021599C"/>
    <w:rsid w:val="0021602E"/>
    <w:rsid w:val="0021698C"/>
    <w:rsid w:val="00216D49"/>
    <w:rsid w:val="00216E73"/>
    <w:rsid w:val="00217B22"/>
    <w:rsid w:val="002208A2"/>
    <w:rsid w:val="0022173A"/>
    <w:rsid w:val="00222558"/>
    <w:rsid w:val="00222703"/>
    <w:rsid w:val="0022294C"/>
    <w:rsid w:val="00222A50"/>
    <w:rsid w:val="00222BE4"/>
    <w:rsid w:val="0022367F"/>
    <w:rsid w:val="00223879"/>
    <w:rsid w:val="00223C4E"/>
    <w:rsid w:val="0022400C"/>
    <w:rsid w:val="002241E3"/>
    <w:rsid w:val="00224DDA"/>
    <w:rsid w:val="00225132"/>
    <w:rsid w:val="00225ACF"/>
    <w:rsid w:val="00227ACC"/>
    <w:rsid w:val="0023027C"/>
    <w:rsid w:val="00230712"/>
    <w:rsid w:val="00230D43"/>
    <w:rsid w:val="00231491"/>
    <w:rsid w:val="00231937"/>
    <w:rsid w:val="002329AC"/>
    <w:rsid w:val="00232C09"/>
    <w:rsid w:val="00232CAB"/>
    <w:rsid w:val="00233005"/>
    <w:rsid w:val="00233025"/>
    <w:rsid w:val="002346B8"/>
    <w:rsid w:val="002347A1"/>
    <w:rsid w:val="00234C15"/>
    <w:rsid w:val="00234D1C"/>
    <w:rsid w:val="00234E1E"/>
    <w:rsid w:val="002359E8"/>
    <w:rsid w:val="0023617D"/>
    <w:rsid w:val="002361DE"/>
    <w:rsid w:val="0023622A"/>
    <w:rsid w:val="002370A1"/>
    <w:rsid w:val="00237DEA"/>
    <w:rsid w:val="00237EA4"/>
    <w:rsid w:val="00240E6A"/>
    <w:rsid w:val="00241986"/>
    <w:rsid w:val="00241A50"/>
    <w:rsid w:val="00242D8B"/>
    <w:rsid w:val="00242FCC"/>
    <w:rsid w:val="00243226"/>
    <w:rsid w:val="00243FD2"/>
    <w:rsid w:val="00244FBB"/>
    <w:rsid w:val="00246CD0"/>
    <w:rsid w:val="00246EF4"/>
    <w:rsid w:val="00246FFA"/>
    <w:rsid w:val="002501C6"/>
    <w:rsid w:val="00250582"/>
    <w:rsid w:val="002505F9"/>
    <w:rsid w:val="00250768"/>
    <w:rsid w:val="00250A91"/>
    <w:rsid w:val="002511C3"/>
    <w:rsid w:val="00251C27"/>
    <w:rsid w:val="002526DA"/>
    <w:rsid w:val="00252C67"/>
    <w:rsid w:val="002536D5"/>
    <w:rsid w:val="00253A32"/>
    <w:rsid w:val="00253B13"/>
    <w:rsid w:val="00253BEE"/>
    <w:rsid w:val="00253F71"/>
    <w:rsid w:val="00254060"/>
    <w:rsid w:val="00254154"/>
    <w:rsid w:val="00254A55"/>
    <w:rsid w:val="00254DE3"/>
    <w:rsid w:val="00254FE3"/>
    <w:rsid w:val="0025553E"/>
    <w:rsid w:val="00256118"/>
    <w:rsid w:val="0025716B"/>
    <w:rsid w:val="00257188"/>
    <w:rsid w:val="0026022A"/>
    <w:rsid w:val="002603D7"/>
    <w:rsid w:val="002604F0"/>
    <w:rsid w:val="002608E6"/>
    <w:rsid w:val="00260FEB"/>
    <w:rsid w:val="002616AA"/>
    <w:rsid w:val="002618C7"/>
    <w:rsid w:val="00262025"/>
    <w:rsid w:val="00262E6E"/>
    <w:rsid w:val="002635F9"/>
    <w:rsid w:val="00263B12"/>
    <w:rsid w:val="00264578"/>
    <w:rsid w:val="00264A42"/>
    <w:rsid w:val="00264AB8"/>
    <w:rsid w:val="00264ABE"/>
    <w:rsid w:val="00264BE4"/>
    <w:rsid w:val="00264D83"/>
    <w:rsid w:val="0026510A"/>
    <w:rsid w:val="0026566F"/>
    <w:rsid w:val="00265BD4"/>
    <w:rsid w:val="00266060"/>
    <w:rsid w:val="002665AA"/>
    <w:rsid w:val="00267050"/>
    <w:rsid w:val="002701CC"/>
    <w:rsid w:val="0027067E"/>
    <w:rsid w:val="00271565"/>
    <w:rsid w:val="00271684"/>
    <w:rsid w:val="00271A68"/>
    <w:rsid w:val="00271FC4"/>
    <w:rsid w:val="002721CD"/>
    <w:rsid w:val="00272330"/>
    <w:rsid w:val="0027258F"/>
    <w:rsid w:val="002725E2"/>
    <w:rsid w:val="00272DAC"/>
    <w:rsid w:val="00272DF8"/>
    <w:rsid w:val="00272EB1"/>
    <w:rsid w:val="00272F75"/>
    <w:rsid w:val="00273C62"/>
    <w:rsid w:val="00273C90"/>
    <w:rsid w:val="00274BBD"/>
    <w:rsid w:val="00274EE6"/>
    <w:rsid w:val="002757AA"/>
    <w:rsid w:val="00275907"/>
    <w:rsid w:val="00275C7D"/>
    <w:rsid w:val="002760F6"/>
    <w:rsid w:val="002766CA"/>
    <w:rsid w:val="00276B51"/>
    <w:rsid w:val="00276B95"/>
    <w:rsid w:val="00276DAF"/>
    <w:rsid w:val="00280651"/>
    <w:rsid w:val="002812D1"/>
    <w:rsid w:val="002818CA"/>
    <w:rsid w:val="00281D2B"/>
    <w:rsid w:val="00281FFE"/>
    <w:rsid w:val="00282844"/>
    <w:rsid w:val="002828B4"/>
    <w:rsid w:val="0028309F"/>
    <w:rsid w:val="002835A7"/>
    <w:rsid w:val="00285AC9"/>
    <w:rsid w:val="00285D23"/>
    <w:rsid w:val="00285F64"/>
    <w:rsid w:val="002900CD"/>
    <w:rsid w:val="002902C1"/>
    <w:rsid w:val="00291736"/>
    <w:rsid w:val="002923DE"/>
    <w:rsid w:val="00292422"/>
    <w:rsid w:val="002924C5"/>
    <w:rsid w:val="002926B8"/>
    <w:rsid w:val="00292914"/>
    <w:rsid w:val="00292A62"/>
    <w:rsid w:val="00292C55"/>
    <w:rsid w:val="00293641"/>
    <w:rsid w:val="002939E1"/>
    <w:rsid w:val="00293BC6"/>
    <w:rsid w:val="002943B5"/>
    <w:rsid w:val="002946C8"/>
    <w:rsid w:val="00294B4C"/>
    <w:rsid w:val="00294BF7"/>
    <w:rsid w:val="00295685"/>
    <w:rsid w:val="00295779"/>
    <w:rsid w:val="00295B89"/>
    <w:rsid w:val="00295C73"/>
    <w:rsid w:val="00296094"/>
    <w:rsid w:val="002968F0"/>
    <w:rsid w:val="002A01E8"/>
    <w:rsid w:val="002A1116"/>
    <w:rsid w:val="002A1569"/>
    <w:rsid w:val="002A1A96"/>
    <w:rsid w:val="002A2413"/>
    <w:rsid w:val="002A26A0"/>
    <w:rsid w:val="002A2871"/>
    <w:rsid w:val="002A28AC"/>
    <w:rsid w:val="002A2ED9"/>
    <w:rsid w:val="002A399D"/>
    <w:rsid w:val="002A3A65"/>
    <w:rsid w:val="002A3A9D"/>
    <w:rsid w:val="002A53DE"/>
    <w:rsid w:val="002A5EDD"/>
    <w:rsid w:val="002A64C4"/>
    <w:rsid w:val="002A6892"/>
    <w:rsid w:val="002A7A16"/>
    <w:rsid w:val="002A7D89"/>
    <w:rsid w:val="002B1134"/>
    <w:rsid w:val="002B1233"/>
    <w:rsid w:val="002B12E1"/>
    <w:rsid w:val="002B144B"/>
    <w:rsid w:val="002B1CC0"/>
    <w:rsid w:val="002B25F5"/>
    <w:rsid w:val="002B2B0D"/>
    <w:rsid w:val="002B52E3"/>
    <w:rsid w:val="002B631D"/>
    <w:rsid w:val="002B668D"/>
    <w:rsid w:val="002B679C"/>
    <w:rsid w:val="002B7204"/>
    <w:rsid w:val="002B7555"/>
    <w:rsid w:val="002B79DE"/>
    <w:rsid w:val="002B7D71"/>
    <w:rsid w:val="002B7D86"/>
    <w:rsid w:val="002B7F24"/>
    <w:rsid w:val="002C033D"/>
    <w:rsid w:val="002C0341"/>
    <w:rsid w:val="002C14FE"/>
    <w:rsid w:val="002C1B75"/>
    <w:rsid w:val="002C2235"/>
    <w:rsid w:val="002C252A"/>
    <w:rsid w:val="002C27FE"/>
    <w:rsid w:val="002C2A9E"/>
    <w:rsid w:val="002C2EBB"/>
    <w:rsid w:val="002C3BE0"/>
    <w:rsid w:val="002C4118"/>
    <w:rsid w:val="002C4581"/>
    <w:rsid w:val="002C4871"/>
    <w:rsid w:val="002C55E4"/>
    <w:rsid w:val="002C5D28"/>
    <w:rsid w:val="002C5EC0"/>
    <w:rsid w:val="002C6D24"/>
    <w:rsid w:val="002C7074"/>
    <w:rsid w:val="002C7337"/>
    <w:rsid w:val="002C7440"/>
    <w:rsid w:val="002D038D"/>
    <w:rsid w:val="002D06B0"/>
    <w:rsid w:val="002D1059"/>
    <w:rsid w:val="002D12FB"/>
    <w:rsid w:val="002D22B5"/>
    <w:rsid w:val="002D22EE"/>
    <w:rsid w:val="002D239D"/>
    <w:rsid w:val="002D2A5E"/>
    <w:rsid w:val="002D448D"/>
    <w:rsid w:val="002D4A95"/>
    <w:rsid w:val="002D4BD6"/>
    <w:rsid w:val="002D4C1E"/>
    <w:rsid w:val="002D4D3F"/>
    <w:rsid w:val="002D5472"/>
    <w:rsid w:val="002D6349"/>
    <w:rsid w:val="002D747B"/>
    <w:rsid w:val="002D7AA1"/>
    <w:rsid w:val="002D7AF0"/>
    <w:rsid w:val="002E0F3B"/>
    <w:rsid w:val="002E0F6B"/>
    <w:rsid w:val="002E1146"/>
    <w:rsid w:val="002E1661"/>
    <w:rsid w:val="002E2A28"/>
    <w:rsid w:val="002E2BA8"/>
    <w:rsid w:val="002E3517"/>
    <w:rsid w:val="002E3E00"/>
    <w:rsid w:val="002E4EB2"/>
    <w:rsid w:val="002E5FA4"/>
    <w:rsid w:val="002E688E"/>
    <w:rsid w:val="002F04ED"/>
    <w:rsid w:val="002F0A32"/>
    <w:rsid w:val="002F0A70"/>
    <w:rsid w:val="002F0BD7"/>
    <w:rsid w:val="002F1379"/>
    <w:rsid w:val="002F1AD9"/>
    <w:rsid w:val="002F1AFE"/>
    <w:rsid w:val="002F24B6"/>
    <w:rsid w:val="002F2B63"/>
    <w:rsid w:val="002F2FF6"/>
    <w:rsid w:val="002F3BCB"/>
    <w:rsid w:val="002F42B5"/>
    <w:rsid w:val="002F43BD"/>
    <w:rsid w:val="002F5616"/>
    <w:rsid w:val="002F579F"/>
    <w:rsid w:val="002F7D3A"/>
    <w:rsid w:val="00301E93"/>
    <w:rsid w:val="00302152"/>
    <w:rsid w:val="00302B89"/>
    <w:rsid w:val="00302C88"/>
    <w:rsid w:val="00303113"/>
    <w:rsid w:val="003037BF"/>
    <w:rsid w:val="00304002"/>
    <w:rsid w:val="00306FCE"/>
    <w:rsid w:val="003071B5"/>
    <w:rsid w:val="003117BC"/>
    <w:rsid w:val="00311B52"/>
    <w:rsid w:val="0031235E"/>
    <w:rsid w:val="003125C9"/>
    <w:rsid w:val="00312702"/>
    <w:rsid w:val="00312E34"/>
    <w:rsid w:val="00313B89"/>
    <w:rsid w:val="0031425A"/>
    <w:rsid w:val="00314293"/>
    <w:rsid w:val="00314BDD"/>
    <w:rsid w:val="003155AC"/>
    <w:rsid w:val="00315B26"/>
    <w:rsid w:val="00316072"/>
    <w:rsid w:val="0031619F"/>
    <w:rsid w:val="003169F2"/>
    <w:rsid w:val="00317694"/>
    <w:rsid w:val="003176EF"/>
    <w:rsid w:val="00317B8B"/>
    <w:rsid w:val="00317B94"/>
    <w:rsid w:val="00317D4E"/>
    <w:rsid w:val="003202D0"/>
    <w:rsid w:val="00320629"/>
    <w:rsid w:val="00320CC9"/>
    <w:rsid w:val="00321277"/>
    <w:rsid w:val="00321454"/>
    <w:rsid w:val="00321B10"/>
    <w:rsid w:val="00322281"/>
    <w:rsid w:val="003228ED"/>
    <w:rsid w:val="00322E77"/>
    <w:rsid w:val="00323027"/>
    <w:rsid w:val="003240EE"/>
    <w:rsid w:val="00324271"/>
    <w:rsid w:val="00324486"/>
    <w:rsid w:val="00324E02"/>
    <w:rsid w:val="00325394"/>
    <w:rsid w:val="00325964"/>
    <w:rsid w:val="00325D9A"/>
    <w:rsid w:val="003264AE"/>
    <w:rsid w:val="003266EB"/>
    <w:rsid w:val="00326C99"/>
    <w:rsid w:val="00326ECF"/>
    <w:rsid w:val="00327246"/>
    <w:rsid w:val="00327C63"/>
    <w:rsid w:val="00327E3D"/>
    <w:rsid w:val="003303CB"/>
    <w:rsid w:val="003305CE"/>
    <w:rsid w:val="00330AFC"/>
    <w:rsid w:val="00330C4C"/>
    <w:rsid w:val="0033119C"/>
    <w:rsid w:val="00331379"/>
    <w:rsid w:val="00331A0F"/>
    <w:rsid w:val="003322DD"/>
    <w:rsid w:val="00332354"/>
    <w:rsid w:val="003323DA"/>
    <w:rsid w:val="003325B5"/>
    <w:rsid w:val="0033301E"/>
    <w:rsid w:val="0033374C"/>
    <w:rsid w:val="003338E4"/>
    <w:rsid w:val="003339C4"/>
    <w:rsid w:val="003340EE"/>
    <w:rsid w:val="00334168"/>
    <w:rsid w:val="00334466"/>
    <w:rsid w:val="003354AD"/>
    <w:rsid w:val="003373F9"/>
    <w:rsid w:val="00340222"/>
    <w:rsid w:val="003408F4"/>
    <w:rsid w:val="003416BE"/>
    <w:rsid w:val="00341A6A"/>
    <w:rsid w:val="00341C3B"/>
    <w:rsid w:val="00341D9E"/>
    <w:rsid w:val="00342B28"/>
    <w:rsid w:val="00342DD8"/>
    <w:rsid w:val="00342FB9"/>
    <w:rsid w:val="003434F0"/>
    <w:rsid w:val="003437C8"/>
    <w:rsid w:val="00343CC7"/>
    <w:rsid w:val="00344045"/>
    <w:rsid w:val="00344A65"/>
    <w:rsid w:val="003450D5"/>
    <w:rsid w:val="00346173"/>
    <w:rsid w:val="003468BE"/>
    <w:rsid w:val="00346F00"/>
    <w:rsid w:val="00347023"/>
    <w:rsid w:val="003470EB"/>
    <w:rsid w:val="00347ADB"/>
    <w:rsid w:val="00347CDB"/>
    <w:rsid w:val="00350167"/>
    <w:rsid w:val="00350747"/>
    <w:rsid w:val="0035120F"/>
    <w:rsid w:val="003513D5"/>
    <w:rsid w:val="00352393"/>
    <w:rsid w:val="0035266C"/>
    <w:rsid w:val="00352BA8"/>
    <w:rsid w:val="00352C6B"/>
    <w:rsid w:val="0035410D"/>
    <w:rsid w:val="003547D4"/>
    <w:rsid w:val="003548E5"/>
    <w:rsid w:val="00355101"/>
    <w:rsid w:val="003552E2"/>
    <w:rsid w:val="003557C6"/>
    <w:rsid w:val="00355913"/>
    <w:rsid w:val="0035675C"/>
    <w:rsid w:val="00356CF4"/>
    <w:rsid w:val="00356F5F"/>
    <w:rsid w:val="0035722A"/>
    <w:rsid w:val="00357930"/>
    <w:rsid w:val="003602DE"/>
    <w:rsid w:val="003637AA"/>
    <w:rsid w:val="0036386F"/>
    <w:rsid w:val="00364B28"/>
    <w:rsid w:val="00365069"/>
    <w:rsid w:val="0036619A"/>
    <w:rsid w:val="00366272"/>
    <w:rsid w:val="00367066"/>
    <w:rsid w:val="003674F3"/>
    <w:rsid w:val="003677E5"/>
    <w:rsid w:val="0037006D"/>
    <w:rsid w:val="00370C02"/>
    <w:rsid w:val="00370EA0"/>
    <w:rsid w:val="00371E29"/>
    <w:rsid w:val="0037234C"/>
    <w:rsid w:val="00372A1F"/>
    <w:rsid w:val="003732C4"/>
    <w:rsid w:val="003733D0"/>
    <w:rsid w:val="003733E3"/>
    <w:rsid w:val="00373529"/>
    <w:rsid w:val="0037370E"/>
    <w:rsid w:val="00373DB7"/>
    <w:rsid w:val="003743E1"/>
    <w:rsid w:val="00374B27"/>
    <w:rsid w:val="00375281"/>
    <w:rsid w:val="00375349"/>
    <w:rsid w:val="0037594D"/>
    <w:rsid w:val="00376579"/>
    <w:rsid w:val="00377513"/>
    <w:rsid w:val="00377B5D"/>
    <w:rsid w:val="00377B78"/>
    <w:rsid w:val="00377C8A"/>
    <w:rsid w:val="00377D47"/>
    <w:rsid w:val="00380119"/>
    <w:rsid w:val="003805EA"/>
    <w:rsid w:val="00381008"/>
    <w:rsid w:val="003811CC"/>
    <w:rsid w:val="00381BDE"/>
    <w:rsid w:val="003826C0"/>
    <w:rsid w:val="00382761"/>
    <w:rsid w:val="00382E20"/>
    <w:rsid w:val="0038526E"/>
    <w:rsid w:val="003871EC"/>
    <w:rsid w:val="0038720B"/>
    <w:rsid w:val="00390F1E"/>
    <w:rsid w:val="00391936"/>
    <w:rsid w:val="00392053"/>
    <w:rsid w:val="003922DA"/>
    <w:rsid w:val="00392330"/>
    <w:rsid w:val="00393687"/>
    <w:rsid w:val="00396EDD"/>
    <w:rsid w:val="00396FDD"/>
    <w:rsid w:val="003970E5"/>
    <w:rsid w:val="00397C19"/>
    <w:rsid w:val="00397C5E"/>
    <w:rsid w:val="00397FCE"/>
    <w:rsid w:val="003A081D"/>
    <w:rsid w:val="003A0DE1"/>
    <w:rsid w:val="003A101C"/>
    <w:rsid w:val="003A10D1"/>
    <w:rsid w:val="003A1F7C"/>
    <w:rsid w:val="003A20FE"/>
    <w:rsid w:val="003A228D"/>
    <w:rsid w:val="003A235B"/>
    <w:rsid w:val="003A292C"/>
    <w:rsid w:val="003A2A60"/>
    <w:rsid w:val="003A4014"/>
    <w:rsid w:val="003A4872"/>
    <w:rsid w:val="003A5C03"/>
    <w:rsid w:val="003A5C0D"/>
    <w:rsid w:val="003A6079"/>
    <w:rsid w:val="003A636D"/>
    <w:rsid w:val="003A6B5E"/>
    <w:rsid w:val="003A7377"/>
    <w:rsid w:val="003B01E6"/>
    <w:rsid w:val="003B07AD"/>
    <w:rsid w:val="003B110B"/>
    <w:rsid w:val="003B1862"/>
    <w:rsid w:val="003B19BB"/>
    <w:rsid w:val="003B1DC8"/>
    <w:rsid w:val="003B2716"/>
    <w:rsid w:val="003B2882"/>
    <w:rsid w:val="003B294B"/>
    <w:rsid w:val="003B2B57"/>
    <w:rsid w:val="003B2D97"/>
    <w:rsid w:val="003B2ED7"/>
    <w:rsid w:val="003B3A7E"/>
    <w:rsid w:val="003B428C"/>
    <w:rsid w:val="003B4911"/>
    <w:rsid w:val="003B589D"/>
    <w:rsid w:val="003B6A64"/>
    <w:rsid w:val="003B6AC1"/>
    <w:rsid w:val="003B7EF3"/>
    <w:rsid w:val="003B7F80"/>
    <w:rsid w:val="003C007B"/>
    <w:rsid w:val="003C05F8"/>
    <w:rsid w:val="003C0C6B"/>
    <w:rsid w:val="003C15F5"/>
    <w:rsid w:val="003C1639"/>
    <w:rsid w:val="003C1909"/>
    <w:rsid w:val="003C1962"/>
    <w:rsid w:val="003C1D97"/>
    <w:rsid w:val="003C1F16"/>
    <w:rsid w:val="003C20E0"/>
    <w:rsid w:val="003C25E9"/>
    <w:rsid w:val="003C3102"/>
    <w:rsid w:val="003C3189"/>
    <w:rsid w:val="003C3906"/>
    <w:rsid w:val="003C3C79"/>
    <w:rsid w:val="003C4425"/>
    <w:rsid w:val="003C602E"/>
    <w:rsid w:val="003C66CC"/>
    <w:rsid w:val="003C69CC"/>
    <w:rsid w:val="003C6F10"/>
    <w:rsid w:val="003C7CDE"/>
    <w:rsid w:val="003D0123"/>
    <w:rsid w:val="003D0935"/>
    <w:rsid w:val="003D09F6"/>
    <w:rsid w:val="003D1B66"/>
    <w:rsid w:val="003D20E8"/>
    <w:rsid w:val="003D259D"/>
    <w:rsid w:val="003D33EE"/>
    <w:rsid w:val="003D36C2"/>
    <w:rsid w:val="003D513C"/>
    <w:rsid w:val="003D53D6"/>
    <w:rsid w:val="003D5FB4"/>
    <w:rsid w:val="003D6FD0"/>
    <w:rsid w:val="003D7103"/>
    <w:rsid w:val="003D72A5"/>
    <w:rsid w:val="003D7334"/>
    <w:rsid w:val="003D73F6"/>
    <w:rsid w:val="003D76B1"/>
    <w:rsid w:val="003D7B0A"/>
    <w:rsid w:val="003D7F20"/>
    <w:rsid w:val="003E02E1"/>
    <w:rsid w:val="003E1217"/>
    <w:rsid w:val="003E1744"/>
    <w:rsid w:val="003E17EA"/>
    <w:rsid w:val="003E1ECE"/>
    <w:rsid w:val="003E2188"/>
    <w:rsid w:val="003E49C3"/>
    <w:rsid w:val="003E548B"/>
    <w:rsid w:val="003E5823"/>
    <w:rsid w:val="003E5C71"/>
    <w:rsid w:val="003E5E0C"/>
    <w:rsid w:val="003E619D"/>
    <w:rsid w:val="003E66A9"/>
    <w:rsid w:val="003E6DDD"/>
    <w:rsid w:val="003E73FA"/>
    <w:rsid w:val="003F01F6"/>
    <w:rsid w:val="003F0D3B"/>
    <w:rsid w:val="003F0EB2"/>
    <w:rsid w:val="003F1EE9"/>
    <w:rsid w:val="003F26E0"/>
    <w:rsid w:val="003F2A6C"/>
    <w:rsid w:val="003F2D68"/>
    <w:rsid w:val="003F304C"/>
    <w:rsid w:val="003F31AB"/>
    <w:rsid w:val="003F37AB"/>
    <w:rsid w:val="003F4F43"/>
    <w:rsid w:val="003F58E4"/>
    <w:rsid w:val="003F5FED"/>
    <w:rsid w:val="003F6002"/>
    <w:rsid w:val="003F7F9B"/>
    <w:rsid w:val="0040077A"/>
    <w:rsid w:val="00401E13"/>
    <w:rsid w:val="0040267A"/>
    <w:rsid w:val="00403755"/>
    <w:rsid w:val="00403E72"/>
    <w:rsid w:val="00403F08"/>
    <w:rsid w:val="00404497"/>
    <w:rsid w:val="00404573"/>
    <w:rsid w:val="0040479A"/>
    <w:rsid w:val="00404A60"/>
    <w:rsid w:val="00404F5B"/>
    <w:rsid w:val="00405969"/>
    <w:rsid w:val="00405ACC"/>
    <w:rsid w:val="00405C5F"/>
    <w:rsid w:val="004068A2"/>
    <w:rsid w:val="004073ED"/>
    <w:rsid w:val="004103A4"/>
    <w:rsid w:val="0041044D"/>
    <w:rsid w:val="00412028"/>
    <w:rsid w:val="00412836"/>
    <w:rsid w:val="00413B9F"/>
    <w:rsid w:val="004144F8"/>
    <w:rsid w:val="004156A1"/>
    <w:rsid w:val="00416A1A"/>
    <w:rsid w:val="0041719A"/>
    <w:rsid w:val="00417602"/>
    <w:rsid w:val="004202D1"/>
    <w:rsid w:val="004209F5"/>
    <w:rsid w:val="00420D93"/>
    <w:rsid w:val="00420D95"/>
    <w:rsid w:val="004214CE"/>
    <w:rsid w:val="00422118"/>
    <w:rsid w:val="00422164"/>
    <w:rsid w:val="00422629"/>
    <w:rsid w:val="0042363F"/>
    <w:rsid w:val="00423D95"/>
    <w:rsid w:val="004243AA"/>
    <w:rsid w:val="00424FBB"/>
    <w:rsid w:val="004251DF"/>
    <w:rsid w:val="0042541B"/>
    <w:rsid w:val="00426380"/>
    <w:rsid w:val="00426475"/>
    <w:rsid w:val="00426649"/>
    <w:rsid w:val="00426FCF"/>
    <w:rsid w:val="00427411"/>
    <w:rsid w:val="00427420"/>
    <w:rsid w:val="00427A6B"/>
    <w:rsid w:val="004308F9"/>
    <w:rsid w:val="00430C38"/>
    <w:rsid w:val="004313D5"/>
    <w:rsid w:val="00431AC6"/>
    <w:rsid w:val="00431ECD"/>
    <w:rsid w:val="004329C7"/>
    <w:rsid w:val="00432A22"/>
    <w:rsid w:val="00432CDE"/>
    <w:rsid w:val="00432E3B"/>
    <w:rsid w:val="00433072"/>
    <w:rsid w:val="004335D8"/>
    <w:rsid w:val="00434892"/>
    <w:rsid w:val="00434F8E"/>
    <w:rsid w:val="004354EF"/>
    <w:rsid w:val="0043610A"/>
    <w:rsid w:val="004365C0"/>
    <w:rsid w:val="00436D3D"/>
    <w:rsid w:val="00442B30"/>
    <w:rsid w:val="00442BAB"/>
    <w:rsid w:val="004432B2"/>
    <w:rsid w:val="004446D1"/>
    <w:rsid w:val="00444887"/>
    <w:rsid w:val="0044563A"/>
    <w:rsid w:val="00445B96"/>
    <w:rsid w:val="0044681D"/>
    <w:rsid w:val="00446993"/>
    <w:rsid w:val="00446AAA"/>
    <w:rsid w:val="00446C43"/>
    <w:rsid w:val="00446C78"/>
    <w:rsid w:val="00450008"/>
    <w:rsid w:val="00450EAD"/>
    <w:rsid w:val="00450F5F"/>
    <w:rsid w:val="004513DF"/>
    <w:rsid w:val="004519B8"/>
    <w:rsid w:val="00452F3F"/>
    <w:rsid w:val="00453B42"/>
    <w:rsid w:val="00454873"/>
    <w:rsid w:val="00455343"/>
    <w:rsid w:val="00456172"/>
    <w:rsid w:val="00457152"/>
    <w:rsid w:val="004572FE"/>
    <w:rsid w:val="00457BDB"/>
    <w:rsid w:val="004605BA"/>
    <w:rsid w:val="00461108"/>
    <w:rsid w:val="004616EB"/>
    <w:rsid w:val="004617E1"/>
    <w:rsid w:val="00462413"/>
    <w:rsid w:val="00463F80"/>
    <w:rsid w:val="00464F7C"/>
    <w:rsid w:val="00465675"/>
    <w:rsid w:val="00465D0A"/>
    <w:rsid w:val="004660B4"/>
    <w:rsid w:val="0046687F"/>
    <w:rsid w:val="00466A65"/>
    <w:rsid w:val="00466E50"/>
    <w:rsid w:val="00467756"/>
    <w:rsid w:val="004678D4"/>
    <w:rsid w:val="00467982"/>
    <w:rsid w:val="00467989"/>
    <w:rsid w:val="00467BE8"/>
    <w:rsid w:val="00470225"/>
    <w:rsid w:val="00470754"/>
    <w:rsid w:val="00471253"/>
    <w:rsid w:val="00471A19"/>
    <w:rsid w:val="00471C7A"/>
    <w:rsid w:val="00472C79"/>
    <w:rsid w:val="00472DC8"/>
    <w:rsid w:val="00474202"/>
    <w:rsid w:val="0047531C"/>
    <w:rsid w:val="004757B1"/>
    <w:rsid w:val="00475823"/>
    <w:rsid w:val="00475F25"/>
    <w:rsid w:val="004761F2"/>
    <w:rsid w:val="004769E7"/>
    <w:rsid w:val="00476AEC"/>
    <w:rsid w:val="00476D24"/>
    <w:rsid w:val="00477AD8"/>
    <w:rsid w:val="00480460"/>
    <w:rsid w:val="00480802"/>
    <w:rsid w:val="00482BAE"/>
    <w:rsid w:val="0048302E"/>
    <w:rsid w:val="00483561"/>
    <w:rsid w:val="00484188"/>
    <w:rsid w:val="004843B0"/>
    <w:rsid w:val="004845C1"/>
    <w:rsid w:val="00484A3A"/>
    <w:rsid w:val="0048516C"/>
    <w:rsid w:val="00485A27"/>
    <w:rsid w:val="00487448"/>
    <w:rsid w:val="00487AAC"/>
    <w:rsid w:val="004907C8"/>
    <w:rsid w:val="00491188"/>
    <w:rsid w:val="00491CCA"/>
    <w:rsid w:val="0049394B"/>
    <w:rsid w:val="004957B5"/>
    <w:rsid w:val="00495A3D"/>
    <w:rsid w:val="00495F02"/>
    <w:rsid w:val="00496C6F"/>
    <w:rsid w:val="004A01BA"/>
    <w:rsid w:val="004A0B95"/>
    <w:rsid w:val="004A15B8"/>
    <w:rsid w:val="004A22F0"/>
    <w:rsid w:val="004A2AF0"/>
    <w:rsid w:val="004A2CCE"/>
    <w:rsid w:val="004A3A34"/>
    <w:rsid w:val="004A3B9F"/>
    <w:rsid w:val="004A42C9"/>
    <w:rsid w:val="004A4836"/>
    <w:rsid w:val="004A4B63"/>
    <w:rsid w:val="004A4E96"/>
    <w:rsid w:val="004A525D"/>
    <w:rsid w:val="004A5F76"/>
    <w:rsid w:val="004B1784"/>
    <w:rsid w:val="004B178E"/>
    <w:rsid w:val="004B2954"/>
    <w:rsid w:val="004B3671"/>
    <w:rsid w:val="004B3CA6"/>
    <w:rsid w:val="004B3E94"/>
    <w:rsid w:val="004B46E2"/>
    <w:rsid w:val="004B5F3E"/>
    <w:rsid w:val="004B6194"/>
    <w:rsid w:val="004B6485"/>
    <w:rsid w:val="004B674D"/>
    <w:rsid w:val="004B6790"/>
    <w:rsid w:val="004B679F"/>
    <w:rsid w:val="004B67D6"/>
    <w:rsid w:val="004B7F50"/>
    <w:rsid w:val="004C019D"/>
    <w:rsid w:val="004C141A"/>
    <w:rsid w:val="004C1897"/>
    <w:rsid w:val="004C2E16"/>
    <w:rsid w:val="004C335E"/>
    <w:rsid w:val="004C4481"/>
    <w:rsid w:val="004C4C58"/>
    <w:rsid w:val="004C51CC"/>
    <w:rsid w:val="004C530C"/>
    <w:rsid w:val="004C614F"/>
    <w:rsid w:val="004C6441"/>
    <w:rsid w:val="004C64A2"/>
    <w:rsid w:val="004C64F6"/>
    <w:rsid w:val="004C708E"/>
    <w:rsid w:val="004C70D0"/>
    <w:rsid w:val="004C795C"/>
    <w:rsid w:val="004C7B93"/>
    <w:rsid w:val="004D0A0E"/>
    <w:rsid w:val="004D0EFC"/>
    <w:rsid w:val="004D2251"/>
    <w:rsid w:val="004D248A"/>
    <w:rsid w:val="004D2C22"/>
    <w:rsid w:val="004D4FC8"/>
    <w:rsid w:val="004D5B12"/>
    <w:rsid w:val="004D5E94"/>
    <w:rsid w:val="004D6482"/>
    <w:rsid w:val="004D73E5"/>
    <w:rsid w:val="004D781D"/>
    <w:rsid w:val="004D7D1D"/>
    <w:rsid w:val="004E1F7C"/>
    <w:rsid w:val="004E3244"/>
    <w:rsid w:val="004E33F3"/>
    <w:rsid w:val="004E35CF"/>
    <w:rsid w:val="004E3812"/>
    <w:rsid w:val="004E417E"/>
    <w:rsid w:val="004E447B"/>
    <w:rsid w:val="004E47D1"/>
    <w:rsid w:val="004E4FC0"/>
    <w:rsid w:val="004E5C6F"/>
    <w:rsid w:val="004E6A2B"/>
    <w:rsid w:val="004E7BEB"/>
    <w:rsid w:val="004F0A44"/>
    <w:rsid w:val="004F0F4A"/>
    <w:rsid w:val="004F13CB"/>
    <w:rsid w:val="004F2BB3"/>
    <w:rsid w:val="004F2FA8"/>
    <w:rsid w:val="004F39D2"/>
    <w:rsid w:val="004F3B0B"/>
    <w:rsid w:val="004F41C4"/>
    <w:rsid w:val="004F490A"/>
    <w:rsid w:val="004F4B62"/>
    <w:rsid w:val="004F5513"/>
    <w:rsid w:val="004F5560"/>
    <w:rsid w:val="004F5A42"/>
    <w:rsid w:val="004F5CAC"/>
    <w:rsid w:val="004F60E7"/>
    <w:rsid w:val="004F6404"/>
    <w:rsid w:val="004F73E9"/>
    <w:rsid w:val="004F798A"/>
    <w:rsid w:val="00500B4A"/>
    <w:rsid w:val="00500C00"/>
    <w:rsid w:val="00501452"/>
    <w:rsid w:val="00501684"/>
    <w:rsid w:val="00501A7F"/>
    <w:rsid w:val="00501B98"/>
    <w:rsid w:val="00502804"/>
    <w:rsid w:val="00502AFD"/>
    <w:rsid w:val="00503677"/>
    <w:rsid w:val="00503BF2"/>
    <w:rsid w:val="005050B6"/>
    <w:rsid w:val="00505632"/>
    <w:rsid w:val="00506786"/>
    <w:rsid w:val="00506B45"/>
    <w:rsid w:val="00507DDA"/>
    <w:rsid w:val="00507EE9"/>
    <w:rsid w:val="005104D4"/>
    <w:rsid w:val="005106C6"/>
    <w:rsid w:val="00510CFF"/>
    <w:rsid w:val="0051145D"/>
    <w:rsid w:val="00511600"/>
    <w:rsid w:val="00513838"/>
    <w:rsid w:val="0051427F"/>
    <w:rsid w:val="00514626"/>
    <w:rsid w:val="0051504F"/>
    <w:rsid w:val="0051537E"/>
    <w:rsid w:val="0051708B"/>
    <w:rsid w:val="005203A9"/>
    <w:rsid w:val="005209B2"/>
    <w:rsid w:val="00521087"/>
    <w:rsid w:val="0052134F"/>
    <w:rsid w:val="00521589"/>
    <w:rsid w:val="00522313"/>
    <w:rsid w:val="00523420"/>
    <w:rsid w:val="00524751"/>
    <w:rsid w:val="00525425"/>
    <w:rsid w:val="005257F5"/>
    <w:rsid w:val="00525E06"/>
    <w:rsid w:val="00525E5D"/>
    <w:rsid w:val="005275FB"/>
    <w:rsid w:val="00527750"/>
    <w:rsid w:val="00527AA8"/>
    <w:rsid w:val="00530967"/>
    <w:rsid w:val="00530D44"/>
    <w:rsid w:val="00530F5A"/>
    <w:rsid w:val="005315B9"/>
    <w:rsid w:val="00531DB2"/>
    <w:rsid w:val="005330DB"/>
    <w:rsid w:val="00534062"/>
    <w:rsid w:val="0053506E"/>
    <w:rsid w:val="00535268"/>
    <w:rsid w:val="00535704"/>
    <w:rsid w:val="0053599F"/>
    <w:rsid w:val="00535BE6"/>
    <w:rsid w:val="00536710"/>
    <w:rsid w:val="00536A3E"/>
    <w:rsid w:val="005370ED"/>
    <w:rsid w:val="005371D3"/>
    <w:rsid w:val="0053755B"/>
    <w:rsid w:val="00537F31"/>
    <w:rsid w:val="00541187"/>
    <w:rsid w:val="00541B32"/>
    <w:rsid w:val="00541FF9"/>
    <w:rsid w:val="00542292"/>
    <w:rsid w:val="0054326B"/>
    <w:rsid w:val="0054386D"/>
    <w:rsid w:val="00543D76"/>
    <w:rsid w:val="00544435"/>
    <w:rsid w:val="0054453E"/>
    <w:rsid w:val="0054473E"/>
    <w:rsid w:val="00545049"/>
    <w:rsid w:val="00545E05"/>
    <w:rsid w:val="00546939"/>
    <w:rsid w:val="005473B2"/>
    <w:rsid w:val="005476D5"/>
    <w:rsid w:val="005502DE"/>
    <w:rsid w:val="00550876"/>
    <w:rsid w:val="0055096A"/>
    <w:rsid w:val="00551518"/>
    <w:rsid w:val="005515A4"/>
    <w:rsid w:val="0055162E"/>
    <w:rsid w:val="0055276C"/>
    <w:rsid w:val="00552853"/>
    <w:rsid w:val="005533BA"/>
    <w:rsid w:val="00553DA5"/>
    <w:rsid w:val="00555FA4"/>
    <w:rsid w:val="00556DD1"/>
    <w:rsid w:val="00557083"/>
    <w:rsid w:val="00557B82"/>
    <w:rsid w:val="00560168"/>
    <w:rsid w:val="005611F6"/>
    <w:rsid w:val="00561242"/>
    <w:rsid w:val="00561E45"/>
    <w:rsid w:val="0056265F"/>
    <w:rsid w:val="00562D89"/>
    <w:rsid w:val="00562D8F"/>
    <w:rsid w:val="0056371D"/>
    <w:rsid w:val="005637E1"/>
    <w:rsid w:val="00563815"/>
    <w:rsid w:val="00563894"/>
    <w:rsid w:val="0056457D"/>
    <w:rsid w:val="00564919"/>
    <w:rsid w:val="00565A13"/>
    <w:rsid w:val="00565C8B"/>
    <w:rsid w:val="00565DD5"/>
    <w:rsid w:val="005670C0"/>
    <w:rsid w:val="00570469"/>
    <w:rsid w:val="0057087B"/>
    <w:rsid w:val="0057187F"/>
    <w:rsid w:val="00571979"/>
    <w:rsid w:val="00571AEA"/>
    <w:rsid w:val="00571CC2"/>
    <w:rsid w:val="00572A9F"/>
    <w:rsid w:val="00573379"/>
    <w:rsid w:val="0057381D"/>
    <w:rsid w:val="005744CC"/>
    <w:rsid w:val="00574ED4"/>
    <w:rsid w:val="00574F6C"/>
    <w:rsid w:val="00574FCF"/>
    <w:rsid w:val="0057583A"/>
    <w:rsid w:val="0057602E"/>
    <w:rsid w:val="00577E93"/>
    <w:rsid w:val="0058043E"/>
    <w:rsid w:val="005804E0"/>
    <w:rsid w:val="00581346"/>
    <w:rsid w:val="00581350"/>
    <w:rsid w:val="00581869"/>
    <w:rsid w:val="0058190E"/>
    <w:rsid w:val="00582251"/>
    <w:rsid w:val="005824B2"/>
    <w:rsid w:val="00582886"/>
    <w:rsid w:val="00582BB5"/>
    <w:rsid w:val="00584528"/>
    <w:rsid w:val="00585CB7"/>
    <w:rsid w:val="0058649F"/>
    <w:rsid w:val="005868E7"/>
    <w:rsid w:val="00586F72"/>
    <w:rsid w:val="00587603"/>
    <w:rsid w:val="00587811"/>
    <w:rsid w:val="00587C2A"/>
    <w:rsid w:val="00587D39"/>
    <w:rsid w:val="005905F0"/>
    <w:rsid w:val="00590A01"/>
    <w:rsid w:val="00590B78"/>
    <w:rsid w:val="005910DF"/>
    <w:rsid w:val="00591167"/>
    <w:rsid w:val="00591680"/>
    <w:rsid w:val="005920C3"/>
    <w:rsid w:val="005922F7"/>
    <w:rsid w:val="00592A7D"/>
    <w:rsid w:val="0059362C"/>
    <w:rsid w:val="00593AB5"/>
    <w:rsid w:val="00593FA0"/>
    <w:rsid w:val="00594655"/>
    <w:rsid w:val="0059488F"/>
    <w:rsid w:val="00594F3B"/>
    <w:rsid w:val="0059547D"/>
    <w:rsid w:val="0059601E"/>
    <w:rsid w:val="0059664E"/>
    <w:rsid w:val="00596DCB"/>
    <w:rsid w:val="00597091"/>
    <w:rsid w:val="005A0B2B"/>
    <w:rsid w:val="005A0D7A"/>
    <w:rsid w:val="005A2757"/>
    <w:rsid w:val="005A2859"/>
    <w:rsid w:val="005A329B"/>
    <w:rsid w:val="005A4F36"/>
    <w:rsid w:val="005A5551"/>
    <w:rsid w:val="005A568C"/>
    <w:rsid w:val="005A5F8C"/>
    <w:rsid w:val="005A6AA3"/>
    <w:rsid w:val="005A73E4"/>
    <w:rsid w:val="005B0B88"/>
    <w:rsid w:val="005B0BFD"/>
    <w:rsid w:val="005B0FCD"/>
    <w:rsid w:val="005B1580"/>
    <w:rsid w:val="005B227E"/>
    <w:rsid w:val="005B2958"/>
    <w:rsid w:val="005B30EA"/>
    <w:rsid w:val="005B3F23"/>
    <w:rsid w:val="005B43ED"/>
    <w:rsid w:val="005B46C1"/>
    <w:rsid w:val="005B5789"/>
    <w:rsid w:val="005B588B"/>
    <w:rsid w:val="005B5E87"/>
    <w:rsid w:val="005B6331"/>
    <w:rsid w:val="005B67EB"/>
    <w:rsid w:val="005B6E5A"/>
    <w:rsid w:val="005B7477"/>
    <w:rsid w:val="005C0527"/>
    <w:rsid w:val="005C0600"/>
    <w:rsid w:val="005C183E"/>
    <w:rsid w:val="005C1DF9"/>
    <w:rsid w:val="005C317B"/>
    <w:rsid w:val="005C3345"/>
    <w:rsid w:val="005C353F"/>
    <w:rsid w:val="005C3C35"/>
    <w:rsid w:val="005C455F"/>
    <w:rsid w:val="005C4590"/>
    <w:rsid w:val="005C49AE"/>
    <w:rsid w:val="005C58D7"/>
    <w:rsid w:val="005C5A2D"/>
    <w:rsid w:val="005C6B4C"/>
    <w:rsid w:val="005C7D71"/>
    <w:rsid w:val="005D049F"/>
    <w:rsid w:val="005D15DD"/>
    <w:rsid w:val="005D1C8B"/>
    <w:rsid w:val="005D1FB0"/>
    <w:rsid w:val="005D2C9E"/>
    <w:rsid w:val="005D4DE1"/>
    <w:rsid w:val="005D4F54"/>
    <w:rsid w:val="005D5CF9"/>
    <w:rsid w:val="005D6060"/>
    <w:rsid w:val="005D6C97"/>
    <w:rsid w:val="005D6D35"/>
    <w:rsid w:val="005D7AE6"/>
    <w:rsid w:val="005E0472"/>
    <w:rsid w:val="005E0B29"/>
    <w:rsid w:val="005E1A41"/>
    <w:rsid w:val="005E1AC3"/>
    <w:rsid w:val="005E1D10"/>
    <w:rsid w:val="005E1E59"/>
    <w:rsid w:val="005E230A"/>
    <w:rsid w:val="005E2837"/>
    <w:rsid w:val="005E3CFD"/>
    <w:rsid w:val="005E3DDA"/>
    <w:rsid w:val="005E4C38"/>
    <w:rsid w:val="005E4C73"/>
    <w:rsid w:val="005E5050"/>
    <w:rsid w:val="005E60B9"/>
    <w:rsid w:val="005E69AC"/>
    <w:rsid w:val="005E6B81"/>
    <w:rsid w:val="005E6F7B"/>
    <w:rsid w:val="005E7827"/>
    <w:rsid w:val="005F0003"/>
    <w:rsid w:val="005F0617"/>
    <w:rsid w:val="005F081D"/>
    <w:rsid w:val="005F0AAE"/>
    <w:rsid w:val="005F0CA3"/>
    <w:rsid w:val="005F0F6C"/>
    <w:rsid w:val="005F12A2"/>
    <w:rsid w:val="005F12AB"/>
    <w:rsid w:val="005F227E"/>
    <w:rsid w:val="005F2302"/>
    <w:rsid w:val="005F238E"/>
    <w:rsid w:val="005F2F87"/>
    <w:rsid w:val="005F3022"/>
    <w:rsid w:val="005F3296"/>
    <w:rsid w:val="005F3AD2"/>
    <w:rsid w:val="005F3C7F"/>
    <w:rsid w:val="005F3D31"/>
    <w:rsid w:val="005F3DE3"/>
    <w:rsid w:val="005F4C4B"/>
    <w:rsid w:val="005F4D9B"/>
    <w:rsid w:val="005F4F2A"/>
    <w:rsid w:val="005F5493"/>
    <w:rsid w:val="005F5B94"/>
    <w:rsid w:val="005F610F"/>
    <w:rsid w:val="005F7206"/>
    <w:rsid w:val="005F73D6"/>
    <w:rsid w:val="005F75C1"/>
    <w:rsid w:val="00600E3D"/>
    <w:rsid w:val="00600FF0"/>
    <w:rsid w:val="00601AE0"/>
    <w:rsid w:val="00601EAD"/>
    <w:rsid w:val="00602310"/>
    <w:rsid w:val="00602444"/>
    <w:rsid w:val="00602461"/>
    <w:rsid w:val="00602BAC"/>
    <w:rsid w:val="006035D8"/>
    <w:rsid w:val="00604913"/>
    <w:rsid w:val="00604C8B"/>
    <w:rsid w:val="00605EF8"/>
    <w:rsid w:val="00605F5A"/>
    <w:rsid w:val="00606770"/>
    <w:rsid w:val="00606D47"/>
    <w:rsid w:val="0060710E"/>
    <w:rsid w:val="006074BD"/>
    <w:rsid w:val="006077CE"/>
    <w:rsid w:val="00610CC8"/>
    <w:rsid w:val="006110B1"/>
    <w:rsid w:val="00611436"/>
    <w:rsid w:val="0061229D"/>
    <w:rsid w:val="006133DA"/>
    <w:rsid w:val="00613705"/>
    <w:rsid w:val="00613CAB"/>
    <w:rsid w:val="00613D21"/>
    <w:rsid w:val="006142BE"/>
    <w:rsid w:val="0061486D"/>
    <w:rsid w:val="00615894"/>
    <w:rsid w:val="00615A41"/>
    <w:rsid w:val="00615F7A"/>
    <w:rsid w:val="00615FA1"/>
    <w:rsid w:val="00616C1E"/>
    <w:rsid w:val="00616C82"/>
    <w:rsid w:val="00617763"/>
    <w:rsid w:val="00617848"/>
    <w:rsid w:val="00617D48"/>
    <w:rsid w:val="00620917"/>
    <w:rsid w:val="00620C36"/>
    <w:rsid w:val="00620DE2"/>
    <w:rsid w:val="00622679"/>
    <w:rsid w:val="0062267A"/>
    <w:rsid w:val="006228CE"/>
    <w:rsid w:val="00623096"/>
    <w:rsid w:val="006234CA"/>
    <w:rsid w:val="00623AB4"/>
    <w:rsid w:val="006241CF"/>
    <w:rsid w:val="00624576"/>
    <w:rsid w:val="006248EE"/>
    <w:rsid w:val="0062664F"/>
    <w:rsid w:val="00627485"/>
    <w:rsid w:val="00627F6D"/>
    <w:rsid w:val="00630F40"/>
    <w:rsid w:val="00634446"/>
    <w:rsid w:val="0063485B"/>
    <w:rsid w:val="00634FBC"/>
    <w:rsid w:val="006353ED"/>
    <w:rsid w:val="00635E07"/>
    <w:rsid w:val="00636008"/>
    <w:rsid w:val="0063664A"/>
    <w:rsid w:val="006368AD"/>
    <w:rsid w:val="006369B5"/>
    <w:rsid w:val="00636D47"/>
    <w:rsid w:val="00637DE2"/>
    <w:rsid w:val="006413C2"/>
    <w:rsid w:val="0064180C"/>
    <w:rsid w:val="00641A02"/>
    <w:rsid w:val="00641E0C"/>
    <w:rsid w:val="00642BF6"/>
    <w:rsid w:val="00642F79"/>
    <w:rsid w:val="00644225"/>
    <w:rsid w:val="00646316"/>
    <w:rsid w:val="006464A2"/>
    <w:rsid w:val="006472D9"/>
    <w:rsid w:val="006475E3"/>
    <w:rsid w:val="00647F99"/>
    <w:rsid w:val="00651574"/>
    <w:rsid w:val="00651726"/>
    <w:rsid w:val="00651CEC"/>
    <w:rsid w:val="00652917"/>
    <w:rsid w:val="00652DFF"/>
    <w:rsid w:val="00652E19"/>
    <w:rsid w:val="00653212"/>
    <w:rsid w:val="00653F59"/>
    <w:rsid w:val="006544E5"/>
    <w:rsid w:val="00654FF8"/>
    <w:rsid w:val="0065507A"/>
    <w:rsid w:val="00655A7D"/>
    <w:rsid w:val="00655ED3"/>
    <w:rsid w:val="00655F05"/>
    <w:rsid w:val="00656930"/>
    <w:rsid w:val="00656A61"/>
    <w:rsid w:val="00656DC0"/>
    <w:rsid w:val="00657792"/>
    <w:rsid w:val="006600C8"/>
    <w:rsid w:val="00660843"/>
    <w:rsid w:val="0066124E"/>
    <w:rsid w:val="00661956"/>
    <w:rsid w:val="00661F0A"/>
    <w:rsid w:val="006629CA"/>
    <w:rsid w:val="00662C7B"/>
    <w:rsid w:val="00662D33"/>
    <w:rsid w:val="006630C9"/>
    <w:rsid w:val="00663443"/>
    <w:rsid w:val="00663508"/>
    <w:rsid w:val="006635A9"/>
    <w:rsid w:val="006643DB"/>
    <w:rsid w:val="00664752"/>
    <w:rsid w:val="0066486C"/>
    <w:rsid w:val="00665B65"/>
    <w:rsid w:val="006666C3"/>
    <w:rsid w:val="006668F1"/>
    <w:rsid w:val="00667270"/>
    <w:rsid w:val="006677B2"/>
    <w:rsid w:val="00667AED"/>
    <w:rsid w:val="006706D8"/>
    <w:rsid w:val="00671026"/>
    <w:rsid w:val="006712F6"/>
    <w:rsid w:val="0067199F"/>
    <w:rsid w:val="00671F0E"/>
    <w:rsid w:val="00672C14"/>
    <w:rsid w:val="006744B0"/>
    <w:rsid w:val="006751BB"/>
    <w:rsid w:val="0067533D"/>
    <w:rsid w:val="00675BD4"/>
    <w:rsid w:val="00676841"/>
    <w:rsid w:val="00677E94"/>
    <w:rsid w:val="00677EF2"/>
    <w:rsid w:val="00677FCE"/>
    <w:rsid w:val="00680F14"/>
    <w:rsid w:val="0068138F"/>
    <w:rsid w:val="006816AA"/>
    <w:rsid w:val="0068175C"/>
    <w:rsid w:val="00681957"/>
    <w:rsid w:val="00681A84"/>
    <w:rsid w:val="00683C63"/>
    <w:rsid w:val="006840A7"/>
    <w:rsid w:val="00685641"/>
    <w:rsid w:val="0068576F"/>
    <w:rsid w:val="00685E4D"/>
    <w:rsid w:val="0068613F"/>
    <w:rsid w:val="00686D72"/>
    <w:rsid w:val="00687820"/>
    <w:rsid w:val="006901C8"/>
    <w:rsid w:val="00690DF4"/>
    <w:rsid w:val="00690F38"/>
    <w:rsid w:val="00691268"/>
    <w:rsid w:val="00691771"/>
    <w:rsid w:val="00691AF1"/>
    <w:rsid w:val="00692C61"/>
    <w:rsid w:val="00694341"/>
    <w:rsid w:val="006945DE"/>
    <w:rsid w:val="006967E1"/>
    <w:rsid w:val="0069682A"/>
    <w:rsid w:val="00696921"/>
    <w:rsid w:val="00697114"/>
    <w:rsid w:val="0069756D"/>
    <w:rsid w:val="006A00AF"/>
    <w:rsid w:val="006A0907"/>
    <w:rsid w:val="006A1639"/>
    <w:rsid w:val="006A19D0"/>
    <w:rsid w:val="006A1A08"/>
    <w:rsid w:val="006A2807"/>
    <w:rsid w:val="006A2883"/>
    <w:rsid w:val="006A2AD5"/>
    <w:rsid w:val="006A2DCF"/>
    <w:rsid w:val="006A379D"/>
    <w:rsid w:val="006A5798"/>
    <w:rsid w:val="006A6DD7"/>
    <w:rsid w:val="006A71E8"/>
    <w:rsid w:val="006A7D5D"/>
    <w:rsid w:val="006B1032"/>
    <w:rsid w:val="006B159B"/>
    <w:rsid w:val="006B1746"/>
    <w:rsid w:val="006B17A9"/>
    <w:rsid w:val="006B18F6"/>
    <w:rsid w:val="006B1B11"/>
    <w:rsid w:val="006B2969"/>
    <w:rsid w:val="006B2F60"/>
    <w:rsid w:val="006B3EFE"/>
    <w:rsid w:val="006B407E"/>
    <w:rsid w:val="006B417C"/>
    <w:rsid w:val="006B4311"/>
    <w:rsid w:val="006B431D"/>
    <w:rsid w:val="006B580A"/>
    <w:rsid w:val="006B5DA9"/>
    <w:rsid w:val="006B69BF"/>
    <w:rsid w:val="006B73C7"/>
    <w:rsid w:val="006C06A9"/>
    <w:rsid w:val="006C0F12"/>
    <w:rsid w:val="006C13E1"/>
    <w:rsid w:val="006C148E"/>
    <w:rsid w:val="006C1E5A"/>
    <w:rsid w:val="006C1F44"/>
    <w:rsid w:val="006C2230"/>
    <w:rsid w:val="006C26E8"/>
    <w:rsid w:val="006C3963"/>
    <w:rsid w:val="006C4057"/>
    <w:rsid w:val="006C405B"/>
    <w:rsid w:val="006C41D9"/>
    <w:rsid w:val="006C4EEA"/>
    <w:rsid w:val="006C5112"/>
    <w:rsid w:val="006C5851"/>
    <w:rsid w:val="006C66EE"/>
    <w:rsid w:val="006C6BFA"/>
    <w:rsid w:val="006C6C0A"/>
    <w:rsid w:val="006C6DB5"/>
    <w:rsid w:val="006C74CD"/>
    <w:rsid w:val="006C78B7"/>
    <w:rsid w:val="006D0DA0"/>
    <w:rsid w:val="006D126B"/>
    <w:rsid w:val="006D4448"/>
    <w:rsid w:val="006D444E"/>
    <w:rsid w:val="006D5042"/>
    <w:rsid w:val="006D5275"/>
    <w:rsid w:val="006D5772"/>
    <w:rsid w:val="006D6440"/>
    <w:rsid w:val="006D6A00"/>
    <w:rsid w:val="006D6B5A"/>
    <w:rsid w:val="006D7209"/>
    <w:rsid w:val="006D7752"/>
    <w:rsid w:val="006D7794"/>
    <w:rsid w:val="006D77FD"/>
    <w:rsid w:val="006D79B0"/>
    <w:rsid w:val="006D7B0B"/>
    <w:rsid w:val="006D7EE9"/>
    <w:rsid w:val="006D7F19"/>
    <w:rsid w:val="006E0B90"/>
    <w:rsid w:val="006E1301"/>
    <w:rsid w:val="006E1302"/>
    <w:rsid w:val="006E1D15"/>
    <w:rsid w:val="006E1DAD"/>
    <w:rsid w:val="006E1E0E"/>
    <w:rsid w:val="006E1E9D"/>
    <w:rsid w:val="006E2166"/>
    <w:rsid w:val="006E22CE"/>
    <w:rsid w:val="006E2C6E"/>
    <w:rsid w:val="006E408D"/>
    <w:rsid w:val="006E4362"/>
    <w:rsid w:val="006E47B6"/>
    <w:rsid w:val="006E4AC3"/>
    <w:rsid w:val="006E4FE2"/>
    <w:rsid w:val="006E5AB5"/>
    <w:rsid w:val="006E5E9A"/>
    <w:rsid w:val="006E600C"/>
    <w:rsid w:val="006E6A5A"/>
    <w:rsid w:val="006E6E37"/>
    <w:rsid w:val="006E6ED8"/>
    <w:rsid w:val="006E6FA8"/>
    <w:rsid w:val="006E6FDE"/>
    <w:rsid w:val="006E70B5"/>
    <w:rsid w:val="006E712F"/>
    <w:rsid w:val="006E75F7"/>
    <w:rsid w:val="006E7E8D"/>
    <w:rsid w:val="006F0842"/>
    <w:rsid w:val="006F0EFA"/>
    <w:rsid w:val="006F13A7"/>
    <w:rsid w:val="006F1534"/>
    <w:rsid w:val="006F15DF"/>
    <w:rsid w:val="006F17F4"/>
    <w:rsid w:val="006F1E6A"/>
    <w:rsid w:val="006F2762"/>
    <w:rsid w:val="006F27D1"/>
    <w:rsid w:val="006F3C35"/>
    <w:rsid w:val="006F3D80"/>
    <w:rsid w:val="006F3E06"/>
    <w:rsid w:val="006F401D"/>
    <w:rsid w:val="006F49B2"/>
    <w:rsid w:val="006F4A8A"/>
    <w:rsid w:val="006F52BE"/>
    <w:rsid w:val="006F5DE5"/>
    <w:rsid w:val="006F5F89"/>
    <w:rsid w:val="006F696F"/>
    <w:rsid w:val="006F6A74"/>
    <w:rsid w:val="0070009B"/>
    <w:rsid w:val="00700588"/>
    <w:rsid w:val="00700AE7"/>
    <w:rsid w:val="00701551"/>
    <w:rsid w:val="00702CC3"/>
    <w:rsid w:val="0070361E"/>
    <w:rsid w:val="00703D75"/>
    <w:rsid w:val="00703E90"/>
    <w:rsid w:val="00704099"/>
    <w:rsid w:val="00704730"/>
    <w:rsid w:val="00704852"/>
    <w:rsid w:val="00705A4E"/>
    <w:rsid w:val="00705DF6"/>
    <w:rsid w:val="00706302"/>
    <w:rsid w:val="00706337"/>
    <w:rsid w:val="00706716"/>
    <w:rsid w:val="0070751F"/>
    <w:rsid w:val="00707711"/>
    <w:rsid w:val="0070772F"/>
    <w:rsid w:val="0070794D"/>
    <w:rsid w:val="00707B41"/>
    <w:rsid w:val="00707C60"/>
    <w:rsid w:val="00711443"/>
    <w:rsid w:val="007114EA"/>
    <w:rsid w:val="00711915"/>
    <w:rsid w:val="0071196C"/>
    <w:rsid w:val="0071351D"/>
    <w:rsid w:val="0071364D"/>
    <w:rsid w:val="00713B6C"/>
    <w:rsid w:val="00713CA3"/>
    <w:rsid w:val="007147E2"/>
    <w:rsid w:val="00715975"/>
    <w:rsid w:val="0071656E"/>
    <w:rsid w:val="007167CF"/>
    <w:rsid w:val="00716822"/>
    <w:rsid w:val="00716D14"/>
    <w:rsid w:val="00716D19"/>
    <w:rsid w:val="00720B6F"/>
    <w:rsid w:val="007212B0"/>
    <w:rsid w:val="007212DE"/>
    <w:rsid w:val="00721AA4"/>
    <w:rsid w:val="007220F9"/>
    <w:rsid w:val="007239C8"/>
    <w:rsid w:val="00723E0B"/>
    <w:rsid w:val="00724866"/>
    <w:rsid w:val="00724B19"/>
    <w:rsid w:val="00724DFA"/>
    <w:rsid w:val="0072524C"/>
    <w:rsid w:val="00725384"/>
    <w:rsid w:val="007253F9"/>
    <w:rsid w:val="0072565F"/>
    <w:rsid w:val="00725A8F"/>
    <w:rsid w:val="007263F3"/>
    <w:rsid w:val="00727E0E"/>
    <w:rsid w:val="00730D2D"/>
    <w:rsid w:val="00732FB6"/>
    <w:rsid w:val="007330AE"/>
    <w:rsid w:val="007338FB"/>
    <w:rsid w:val="00735228"/>
    <w:rsid w:val="00735C70"/>
    <w:rsid w:val="00735F11"/>
    <w:rsid w:val="007362D3"/>
    <w:rsid w:val="007363BC"/>
    <w:rsid w:val="007368E8"/>
    <w:rsid w:val="0073691A"/>
    <w:rsid w:val="00736CC3"/>
    <w:rsid w:val="007373D6"/>
    <w:rsid w:val="007375A5"/>
    <w:rsid w:val="0073777D"/>
    <w:rsid w:val="007378F5"/>
    <w:rsid w:val="0073796F"/>
    <w:rsid w:val="00737D08"/>
    <w:rsid w:val="007402E8"/>
    <w:rsid w:val="007406A0"/>
    <w:rsid w:val="00740AF4"/>
    <w:rsid w:val="00740C98"/>
    <w:rsid w:val="00740CC2"/>
    <w:rsid w:val="00740FCF"/>
    <w:rsid w:val="00741585"/>
    <w:rsid w:val="00741797"/>
    <w:rsid w:val="0074267D"/>
    <w:rsid w:val="007428AA"/>
    <w:rsid w:val="00742DC6"/>
    <w:rsid w:val="00743BC9"/>
    <w:rsid w:val="00743FD2"/>
    <w:rsid w:val="007442B3"/>
    <w:rsid w:val="007454AE"/>
    <w:rsid w:val="007457F3"/>
    <w:rsid w:val="007461B2"/>
    <w:rsid w:val="00746267"/>
    <w:rsid w:val="00746A65"/>
    <w:rsid w:val="00746DCC"/>
    <w:rsid w:val="00747441"/>
    <w:rsid w:val="0074769F"/>
    <w:rsid w:val="00747DCC"/>
    <w:rsid w:val="00747F8A"/>
    <w:rsid w:val="0075031B"/>
    <w:rsid w:val="007507DF"/>
    <w:rsid w:val="00751A6F"/>
    <w:rsid w:val="007520AC"/>
    <w:rsid w:val="00752251"/>
    <w:rsid w:val="00752837"/>
    <w:rsid w:val="007535C3"/>
    <w:rsid w:val="0075403B"/>
    <w:rsid w:val="00754E9C"/>
    <w:rsid w:val="00755859"/>
    <w:rsid w:val="00756A67"/>
    <w:rsid w:val="00756C2D"/>
    <w:rsid w:val="0075701D"/>
    <w:rsid w:val="00757A2D"/>
    <w:rsid w:val="00757B52"/>
    <w:rsid w:val="00760DE8"/>
    <w:rsid w:val="00762DFE"/>
    <w:rsid w:val="007631B7"/>
    <w:rsid w:val="00763394"/>
    <w:rsid w:val="0076450D"/>
    <w:rsid w:val="007647FB"/>
    <w:rsid w:val="00764C1D"/>
    <w:rsid w:val="007650E5"/>
    <w:rsid w:val="00765288"/>
    <w:rsid w:val="00765F35"/>
    <w:rsid w:val="00766968"/>
    <w:rsid w:val="00766D72"/>
    <w:rsid w:val="00767C7F"/>
    <w:rsid w:val="0077006B"/>
    <w:rsid w:val="00770357"/>
    <w:rsid w:val="007713ED"/>
    <w:rsid w:val="00771436"/>
    <w:rsid w:val="007728AF"/>
    <w:rsid w:val="00772902"/>
    <w:rsid w:val="00773B11"/>
    <w:rsid w:val="00774159"/>
    <w:rsid w:val="007746CD"/>
    <w:rsid w:val="00774985"/>
    <w:rsid w:val="00774AF8"/>
    <w:rsid w:val="00774CCD"/>
    <w:rsid w:val="00775442"/>
    <w:rsid w:val="00775BB9"/>
    <w:rsid w:val="00776782"/>
    <w:rsid w:val="00781241"/>
    <w:rsid w:val="007815C5"/>
    <w:rsid w:val="00782A36"/>
    <w:rsid w:val="00783304"/>
    <w:rsid w:val="00783BE9"/>
    <w:rsid w:val="00783F12"/>
    <w:rsid w:val="00784720"/>
    <w:rsid w:val="00784722"/>
    <w:rsid w:val="00784B05"/>
    <w:rsid w:val="00784E41"/>
    <w:rsid w:val="00785B33"/>
    <w:rsid w:val="007864F9"/>
    <w:rsid w:val="007865DC"/>
    <w:rsid w:val="00786ECA"/>
    <w:rsid w:val="007873E9"/>
    <w:rsid w:val="007908D2"/>
    <w:rsid w:val="00791054"/>
    <w:rsid w:val="007911F4"/>
    <w:rsid w:val="00792933"/>
    <w:rsid w:val="00793FED"/>
    <w:rsid w:val="0079446B"/>
    <w:rsid w:val="0079465F"/>
    <w:rsid w:val="007953AD"/>
    <w:rsid w:val="0079588E"/>
    <w:rsid w:val="0079687F"/>
    <w:rsid w:val="00796E65"/>
    <w:rsid w:val="00796EF6"/>
    <w:rsid w:val="007971C1"/>
    <w:rsid w:val="0079767D"/>
    <w:rsid w:val="007976A5"/>
    <w:rsid w:val="00797C3D"/>
    <w:rsid w:val="007A0101"/>
    <w:rsid w:val="007A091D"/>
    <w:rsid w:val="007A12EE"/>
    <w:rsid w:val="007A1D7B"/>
    <w:rsid w:val="007A39B1"/>
    <w:rsid w:val="007A3C5D"/>
    <w:rsid w:val="007A3EAF"/>
    <w:rsid w:val="007A40A3"/>
    <w:rsid w:val="007A452A"/>
    <w:rsid w:val="007A49A9"/>
    <w:rsid w:val="007A4EDA"/>
    <w:rsid w:val="007A4F2C"/>
    <w:rsid w:val="007A5D12"/>
    <w:rsid w:val="007A6BB7"/>
    <w:rsid w:val="007A6D71"/>
    <w:rsid w:val="007A7106"/>
    <w:rsid w:val="007A7C06"/>
    <w:rsid w:val="007B00B8"/>
    <w:rsid w:val="007B122D"/>
    <w:rsid w:val="007B180F"/>
    <w:rsid w:val="007B1E0D"/>
    <w:rsid w:val="007B26E3"/>
    <w:rsid w:val="007B2EC8"/>
    <w:rsid w:val="007B2FD4"/>
    <w:rsid w:val="007B3307"/>
    <w:rsid w:val="007B33C2"/>
    <w:rsid w:val="007B3E98"/>
    <w:rsid w:val="007B44E3"/>
    <w:rsid w:val="007B470D"/>
    <w:rsid w:val="007B6732"/>
    <w:rsid w:val="007B72D5"/>
    <w:rsid w:val="007B77DE"/>
    <w:rsid w:val="007B79B2"/>
    <w:rsid w:val="007B7E73"/>
    <w:rsid w:val="007B7EA8"/>
    <w:rsid w:val="007B7ED0"/>
    <w:rsid w:val="007B7FF5"/>
    <w:rsid w:val="007C0218"/>
    <w:rsid w:val="007C06FE"/>
    <w:rsid w:val="007C08AB"/>
    <w:rsid w:val="007C0A7F"/>
    <w:rsid w:val="007C1087"/>
    <w:rsid w:val="007C11DB"/>
    <w:rsid w:val="007C1888"/>
    <w:rsid w:val="007C192D"/>
    <w:rsid w:val="007C27DA"/>
    <w:rsid w:val="007C2F03"/>
    <w:rsid w:val="007C491B"/>
    <w:rsid w:val="007C4C19"/>
    <w:rsid w:val="007C5E16"/>
    <w:rsid w:val="007C6ABD"/>
    <w:rsid w:val="007C6ED2"/>
    <w:rsid w:val="007C7005"/>
    <w:rsid w:val="007C74AD"/>
    <w:rsid w:val="007C7FC8"/>
    <w:rsid w:val="007D0143"/>
    <w:rsid w:val="007D02DE"/>
    <w:rsid w:val="007D03F0"/>
    <w:rsid w:val="007D1D7F"/>
    <w:rsid w:val="007D1D9C"/>
    <w:rsid w:val="007D200A"/>
    <w:rsid w:val="007D255B"/>
    <w:rsid w:val="007D281E"/>
    <w:rsid w:val="007D373A"/>
    <w:rsid w:val="007D3C0D"/>
    <w:rsid w:val="007D4C84"/>
    <w:rsid w:val="007D4D89"/>
    <w:rsid w:val="007D5325"/>
    <w:rsid w:val="007D53D8"/>
    <w:rsid w:val="007D5A89"/>
    <w:rsid w:val="007D5CDC"/>
    <w:rsid w:val="007D5D6B"/>
    <w:rsid w:val="007D6876"/>
    <w:rsid w:val="007D6BB7"/>
    <w:rsid w:val="007D6C94"/>
    <w:rsid w:val="007D79C4"/>
    <w:rsid w:val="007E0A02"/>
    <w:rsid w:val="007E17E9"/>
    <w:rsid w:val="007E1BEC"/>
    <w:rsid w:val="007E1C74"/>
    <w:rsid w:val="007E209F"/>
    <w:rsid w:val="007E2B6B"/>
    <w:rsid w:val="007E2DF6"/>
    <w:rsid w:val="007E3596"/>
    <w:rsid w:val="007E40D9"/>
    <w:rsid w:val="007E42C7"/>
    <w:rsid w:val="007E4D18"/>
    <w:rsid w:val="007E4F32"/>
    <w:rsid w:val="007E51FE"/>
    <w:rsid w:val="007E5A19"/>
    <w:rsid w:val="007E5DE6"/>
    <w:rsid w:val="007E6862"/>
    <w:rsid w:val="007E6D78"/>
    <w:rsid w:val="007E70A5"/>
    <w:rsid w:val="007E7AF1"/>
    <w:rsid w:val="007E7F47"/>
    <w:rsid w:val="007F014E"/>
    <w:rsid w:val="007F081A"/>
    <w:rsid w:val="007F0DBD"/>
    <w:rsid w:val="007F171E"/>
    <w:rsid w:val="007F1C3E"/>
    <w:rsid w:val="007F1FB4"/>
    <w:rsid w:val="007F2EB1"/>
    <w:rsid w:val="007F332A"/>
    <w:rsid w:val="007F5606"/>
    <w:rsid w:val="007F5967"/>
    <w:rsid w:val="007F596C"/>
    <w:rsid w:val="007F67DD"/>
    <w:rsid w:val="007F6A78"/>
    <w:rsid w:val="007F6E29"/>
    <w:rsid w:val="007F785D"/>
    <w:rsid w:val="007F7ADA"/>
    <w:rsid w:val="007F7CB3"/>
    <w:rsid w:val="00800772"/>
    <w:rsid w:val="00800988"/>
    <w:rsid w:val="00801818"/>
    <w:rsid w:val="0080185A"/>
    <w:rsid w:val="0080232C"/>
    <w:rsid w:val="00802784"/>
    <w:rsid w:val="00802D85"/>
    <w:rsid w:val="00803780"/>
    <w:rsid w:val="00804166"/>
    <w:rsid w:val="008045C2"/>
    <w:rsid w:val="00804B48"/>
    <w:rsid w:val="00804D86"/>
    <w:rsid w:val="008050B0"/>
    <w:rsid w:val="00805738"/>
    <w:rsid w:val="00805F4D"/>
    <w:rsid w:val="00806DAF"/>
    <w:rsid w:val="00807194"/>
    <w:rsid w:val="008100D3"/>
    <w:rsid w:val="00810184"/>
    <w:rsid w:val="008116E5"/>
    <w:rsid w:val="00811788"/>
    <w:rsid w:val="00811A27"/>
    <w:rsid w:val="0081221D"/>
    <w:rsid w:val="008124C2"/>
    <w:rsid w:val="0081250F"/>
    <w:rsid w:val="00812F93"/>
    <w:rsid w:val="00813857"/>
    <w:rsid w:val="00813A23"/>
    <w:rsid w:val="00813B0F"/>
    <w:rsid w:val="00813C8D"/>
    <w:rsid w:val="008141EA"/>
    <w:rsid w:val="0081432B"/>
    <w:rsid w:val="0081445F"/>
    <w:rsid w:val="00814620"/>
    <w:rsid w:val="00814AE1"/>
    <w:rsid w:val="00815247"/>
    <w:rsid w:val="00815BBB"/>
    <w:rsid w:val="008160B6"/>
    <w:rsid w:val="008165DB"/>
    <w:rsid w:val="00820642"/>
    <w:rsid w:val="00820975"/>
    <w:rsid w:val="00820E12"/>
    <w:rsid w:val="00820E24"/>
    <w:rsid w:val="00820E45"/>
    <w:rsid w:val="00821175"/>
    <w:rsid w:val="00821492"/>
    <w:rsid w:val="0082161F"/>
    <w:rsid w:val="00821984"/>
    <w:rsid w:val="00821E6F"/>
    <w:rsid w:val="008220CC"/>
    <w:rsid w:val="008232BF"/>
    <w:rsid w:val="00823EF7"/>
    <w:rsid w:val="00824133"/>
    <w:rsid w:val="00824424"/>
    <w:rsid w:val="008246AD"/>
    <w:rsid w:val="008258DB"/>
    <w:rsid w:val="00825DDE"/>
    <w:rsid w:val="0082696B"/>
    <w:rsid w:val="00826B77"/>
    <w:rsid w:val="00826CC8"/>
    <w:rsid w:val="00827520"/>
    <w:rsid w:val="00827A00"/>
    <w:rsid w:val="00827A19"/>
    <w:rsid w:val="00827F1D"/>
    <w:rsid w:val="00827FB7"/>
    <w:rsid w:val="0083042C"/>
    <w:rsid w:val="0083068E"/>
    <w:rsid w:val="00830939"/>
    <w:rsid w:val="00830E0D"/>
    <w:rsid w:val="00830F82"/>
    <w:rsid w:val="00830FDC"/>
    <w:rsid w:val="00831AF8"/>
    <w:rsid w:val="00831C85"/>
    <w:rsid w:val="00832B62"/>
    <w:rsid w:val="00832FE1"/>
    <w:rsid w:val="0083422A"/>
    <w:rsid w:val="00834A62"/>
    <w:rsid w:val="008359D9"/>
    <w:rsid w:val="00835FE0"/>
    <w:rsid w:val="00836A44"/>
    <w:rsid w:val="00836DB2"/>
    <w:rsid w:val="00837772"/>
    <w:rsid w:val="00837A7F"/>
    <w:rsid w:val="0084027E"/>
    <w:rsid w:val="00840770"/>
    <w:rsid w:val="0084156B"/>
    <w:rsid w:val="00841585"/>
    <w:rsid w:val="00842D46"/>
    <w:rsid w:val="00843315"/>
    <w:rsid w:val="008433CA"/>
    <w:rsid w:val="00844C51"/>
    <w:rsid w:val="00844DD6"/>
    <w:rsid w:val="00845A1A"/>
    <w:rsid w:val="00845A40"/>
    <w:rsid w:val="0084659C"/>
    <w:rsid w:val="0085007A"/>
    <w:rsid w:val="00850114"/>
    <w:rsid w:val="00850318"/>
    <w:rsid w:val="00850958"/>
    <w:rsid w:val="00851789"/>
    <w:rsid w:val="00853363"/>
    <w:rsid w:val="00854187"/>
    <w:rsid w:val="0085425C"/>
    <w:rsid w:val="00854547"/>
    <w:rsid w:val="00854579"/>
    <w:rsid w:val="00854811"/>
    <w:rsid w:val="0085499E"/>
    <w:rsid w:val="008557C8"/>
    <w:rsid w:val="0085610A"/>
    <w:rsid w:val="00860F77"/>
    <w:rsid w:val="008616F1"/>
    <w:rsid w:val="00861D7F"/>
    <w:rsid w:val="00862066"/>
    <w:rsid w:val="00862BE7"/>
    <w:rsid w:val="008637D8"/>
    <w:rsid w:val="0086463E"/>
    <w:rsid w:val="0086566F"/>
    <w:rsid w:val="00865835"/>
    <w:rsid w:val="00865926"/>
    <w:rsid w:val="00865BB8"/>
    <w:rsid w:val="0086618D"/>
    <w:rsid w:val="00867FCF"/>
    <w:rsid w:val="0087041D"/>
    <w:rsid w:val="0087157F"/>
    <w:rsid w:val="0087184F"/>
    <w:rsid w:val="0087225E"/>
    <w:rsid w:val="00872C12"/>
    <w:rsid w:val="008730FC"/>
    <w:rsid w:val="00873474"/>
    <w:rsid w:val="00873521"/>
    <w:rsid w:val="00873D0C"/>
    <w:rsid w:val="00874A6F"/>
    <w:rsid w:val="00874D60"/>
    <w:rsid w:val="0087537D"/>
    <w:rsid w:val="00875494"/>
    <w:rsid w:val="00875C5F"/>
    <w:rsid w:val="00876C38"/>
    <w:rsid w:val="0087727C"/>
    <w:rsid w:val="00877597"/>
    <w:rsid w:val="008779FD"/>
    <w:rsid w:val="00877BD5"/>
    <w:rsid w:val="00880EC5"/>
    <w:rsid w:val="0088158F"/>
    <w:rsid w:val="008815A0"/>
    <w:rsid w:val="00881FD0"/>
    <w:rsid w:val="008822A5"/>
    <w:rsid w:val="00882646"/>
    <w:rsid w:val="008835A4"/>
    <w:rsid w:val="00883A23"/>
    <w:rsid w:val="00884214"/>
    <w:rsid w:val="0088459E"/>
    <w:rsid w:val="00884AA5"/>
    <w:rsid w:val="00884CBA"/>
    <w:rsid w:val="008864BD"/>
    <w:rsid w:val="0088684C"/>
    <w:rsid w:val="00886B50"/>
    <w:rsid w:val="00886DCE"/>
    <w:rsid w:val="00887152"/>
    <w:rsid w:val="00890A91"/>
    <w:rsid w:val="00890CB6"/>
    <w:rsid w:val="00891C4C"/>
    <w:rsid w:val="0089310E"/>
    <w:rsid w:val="008937A0"/>
    <w:rsid w:val="00893A16"/>
    <w:rsid w:val="00893FD6"/>
    <w:rsid w:val="00894D2F"/>
    <w:rsid w:val="00894DBB"/>
    <w:rsid w:val="008959C9"/>
    <w:rsid w:val="00897339"/>
    <w:rsid w:val="008A0E56"/>
    <w:rsid w:val="008A1488"/>
    <w:rsid w:val="008A1549"/>
    <w:rsid w:val="008A1B06"/>
    <w:rsid w:val="008A1B50"/>
    <w:rsid w:val="008A33B6"/>
    <w:rsid w:val="008A3DEF"/>
    <w:rsid w:val="008A47CF"/>
    <w:rsid w:val="008A4ABA"/>
    <w:rsid w:val="008A673D"/>
    <w:rsid w:val="008A6DD1"/>
    <w:rsid w:val="008A72E5"/>
    <w:rsid w:val="008A7371"/>
    <w:rsid w:val="008A777B"/>
    <w:rsid w:val="008B0179"/>
    <w:rsid w:val="008B069F"/>
    <w:rsid w:val="008B091B"/>
    <w:rsid w:val="008B1533"/>
    <w:rsid w:val="008B247A"/>
    <w:rsid w:val="008B24D6"/>
    <w:rsid w:val="008B2CAB"/>
    <w:rsid w:val="008B2D95"/>
    <w:rsid w:val="008B305E"/>
    <w:rsid w:val="008B31BF"/>
    <w:rsid w:val="008B39D1"/>
    <w:rsid w:val="008B446B"/>
    <w:rsid w:val="008B474A"/>
    <w:rsid w:val="008B4DE1"/>
    <w:rsid w:val="008B4FB3"/>
    <w:rsid w:val="008B5B0E"/>
    <w:rsid w:val="008B69E3"/>
    <w:rsid w:val="008B6E99"/>
    <w:rsid w:val="008B6EDB"/>
    <w:rsid w:val="008B742A"/>
    <w:rsid w:val="008B759D"/>
    <w:rsid w:val="008C0196"/>
    <w:rsid w:val="008C03A7"/>
    <w:rsid w:val="008C043E"/>
    <w:rsid w:val="008C1165"/>
    <w:rsid w:val="008C1933"/>
    <w:rsid w:val="008C1A2D"/>
    <w:rsid w:val="008C2286"/>
    <w:rsid w:val="008C29CE"/>
    <w:rsid w:val="008C364A"/>
    <w:rsid w:val="008C36A3"/>
    <w:rsid w:val="008C3F33"/>
    <w:rsid w:val="008C4072"/>
    <w:rsid w:val="008C4B5E"/>
    <w:rsid w:val="008C4EAC"/>
    <w:rsid w:val="008C5409"/>
    <w:rsid w:val="008C5977"/>
    <w:rsid w:val="008C59A1"/>
    <w:rsid w:val="008C6692"/>
    <w:rsid w:val="008C6C9D"/>
    <w:rsid w:val="008C7463"/>
    <w:rsid w:val="008C76E3"/>
    <w:rsid w:val="008C7E2A"/>
    <w:rsid w:val="008C7ED9"/>
    <w:rsid w:val="008D01DB"/>
    <w:rsid w:val="008D128D"/>
    <w:rsid w:val="008D1386"/>
    <w:rsid w:val="008D14AE"/>
    <w:rsid w:val="008D35A7"/>
    <w:rsid w:val="008D38CE"/>
    <w:rsid w:val="008D3DAC"/>
    <w:rsid w:val="008D3DBC"/>
    <w:rsid w:val="008D404B"/>
    <w:rsid w:val="008D46B2"/>
    <w:rsid w:val="008D6C37"/>
    <w:rsid w:val="008E03A3"/>
    <w:rsid w:val="008E0CE2"/>
    <w:rsid w:val="008E1202"/>
    <w:rsid w:val="008E26AC"/>
    <w:rsid w:val="008E2838"/>
    <w:rsid w:val="008E2A99"/>
    <w:rsid w:val="008E31C1"/>
    <w:rsid w:val="008E3B48"/>
    <w:rsid w:val="008E4497"/>
    <w:rsid w:val="008E47CF"/>
    <w:rsid w:val="008E4EDE"/>
    <w:rsid w:val="008E4F11"/>
    <w:rsid w:val="008E5820"/>
    <w:rsid w:val="008E5895"/>
    <w:rsid w:val="008E5A78"/>
    <w:rsid w:val="008E5B94"/>
    <w:rsid w:val="008F022F"/>
    <w:rsid w:val="008F0364"/>
    <w:rsid w:val="008F0FBA"/>
    <w:rsid w:val="008F1831"/>
    <w:rsid w:val="008F192D"/>
    <w:rsid w:val="008F1B90"/>
    <w:rsid w:val="008F32A1"/>
    <w:rsid w:val="008F354C"/>
    <w:rsid w:val="008F5357"/>
    <w:rsid w:val="008F59CF"/>
    <w:rsid w:val="008F628C"/>
    <w:rsid w:val="008F68D2"/>
    <w:rsid w:val="008F6E49"/>
    <w:rsid w:val="00900391"/>
    <w:rsid w:val="00900E88"/>
    <w:rsid w:val="00901967"/>
    <w:rsid w:val="00901A59"/>
    <w:rsid w:val="009022F9"/>
    <w:rsid w:val="00902C22"/>
    <w:rsid w:val="00902EC8"/>
    <w:rsid w:val="0090447B"/>
    <w:rsid w:val="0090489C"/>
    <w:rsid w:val="009049E5"/>
    <w:rsid w:val="0090561D"/>
    <w:rsid w:val="00906252"/>
    <w:rsid w:val="00906C8C"/>
    <w:rsid w:val="00906F78"/>
    <w:rsid w:val="00906FC6"/>
    <w:rsid w:val="00907787"/>
    <w:rsid w:val="009100C7"/>
    <w:rsid w:val="00911AF8"/>
    <w:rsid w:val="0091245C"/>
    <w:rsid w:val="0091259A"/>
    <w:rsid w:val="00912C10"/>
    <w:rsid w:val="00912C65"/>
    <w:rsid w:val="00913C78"/>
    <w:rsid w:val="00914CE2"/>
    <w:rsid w:val="0091563A"/>
    <w:rsid w:val="0091596D"/>
    <w:rsid w:val="00915ADA"/>
    <w:rsid w:val="00915F80"/>
    <w:rsid w:val="0091658F"/>
    <w:rsid w:val="0091692C"/>
    <w:rsid w:val="00916BB8"/>
    <w:rsid w:val="00917024"/>
    <w:rsid w:val="0091789F"/>
    <w:rsid w:val="00917B42"/>
    <w:rsid w:val="00920257"/>
    <w:rsid w:val="00920622"/>
    <w:rsid w:val="00920F58"/>
    <w:rsid w:val="0092121E"/>
    <w:rsid w:val="009212AD"/>
    <w:rsid w:val="00921688"/>
    <w:rsid w:val="009221B5"/>
    <w:rsid w:val="009222DA"/>
    <w:rsid w:val="009224A0"/>
    <w:rsid w:val="009228DC"/>
    <w:rsid w:val="00923214"/>
    <w:rsid w:val="009233E0"/>
    <w:rsid w:val="009238BD"/>
    <w:rsid w:val="0092417C"/>
    <w:rsid w:val="0092419F"/>
    <w:rsid w:val="00924431"/>
    <w:rsid w:val="0092498F"/>
    <w:rsid w:val="00924A0F"/>
    <w:rsid w:val="009251C8"/>
    <w:rsid w:val="00925DF2"/>
    <w:rsid w:val="00926C01"/>
    <w:rsid w:val="00926D00"/>
    <w:rsid w:val="00926EE5"/>
    <w:rsid w:val="00930E01"/>
    <w:rsid w:val="00931BF1"/>
    <w:rsid w:val="009328E9"/>
    <w:rsid w:val="00932A5D"/>
    <w:rsid w:val="00933268"/>
    <w:rsid w:val="009332C9"/>
    <w:rsid w:val="00933C74"/>
    <w:rsid w:val="00933E4C"/>
    <w:rsid w:val="00934830"/>
    <w:rsid w:val="00934D9D"/>
    <w:rsid w:val="00935AF5"/>
    <w:rsid w:val="0093748A"/>
    <w:rsid w:val="009407DD"/>
    <w:rsid w:val="00940D42"/>
    <w:rsid w:val="00942063"/>
    <w:rsid w:val="009431A4"/>
    <w:rsid w:val="00943C98"/>
    <w:rsid w:val="009449AB"/>
    <w:rsid w:val="00944F43"/>
    <w:rsid w:val="00944FCB"/>
    <w:rsid w:val="00946B4C"/>
    <w:rsid w:val="00947C68"/>
    <w:rsid w:val="009500C9"/>
    <w:rsid w:val="009503F6"/>
    <w:rsid w:val="00950A28"/>
    <w:rsid w:val="00950E11"/>
    <w:rsid w:val="00950E4C"/>
    <w:rsid w:val="00951525"/>
    <w:rsid w:val="00951957"/>
    <w:rsid w:val="009530AC"/>
    <w:rsid w:val="009532E1"/>
    <w:rsid w:val="009535C6"/>
    <w:rsid w:val="00953627"/>
    <w:rsid w:val="009538CF"/>
    <w:rsid w:val="00953B33"/>
    <w:rsid w:val="00955AD5"/>
    <w:rsid w:val="00955E1D"/>
    <w:rsid w:val="009565FD"/>
    <w:rsid w:val="00956A55"/>
    <w:rsid w:val="009577B5"/>
    <w:rsid w:val="00960B12"/>
    <w:rsid w:val="00961449"/>
    <w:rsid w:val="00961A46"/>
    <w:rsid w:val="0096229B"/>
    <w:rsid w:val="00962E64"/>
    <w:rsid w:val="0096341F"/>
    <w:rsid w:val="009634B6"/>
    <w:rsid w:val="00963B5B"/>
    <w:rsid w:val="009643FD"/>
    <w:rsid w:val="0096527E"/>
    <w:rsid w:val="009655C1"/>
    <w:rsid w:val="009656A3"/>
    <w:rsid w:val="00966210"/>
    <w:rsid w:val="0096645A"/>
    <w:rsid w:val="009668D5"/>
    <w:rsid w:val="00967008"/>
    <w:rsid w:val="009677F9"/>
    <w:rsid w:val="00967F3C"/>
    <w:rsid w:val="00967F51"/>
    <w:rsid w:val="009716C2"/>
    <w:rsid w:val="009724DE"/>
    <w:rsid w:val="00972BDE"/>
    <w:rsid w:val="00973252"/>
    <w:rsid w:val="009735F5"/>
    <w:rsid w:val="00975D1E"/>
    <w:rsid w:val="00976184"/>
    <w:rsid w:val="009773AB"/>
    <w:rsid w:val="009803D3"/>
    <w:rsid w:val="009807E9"/>
    <w:rsid w:val="00980A1C"/>
    <w:rsid w:val="009825AB"/>
    <w:rsid w:val="00982739"/>
    <w:rsid w:val="00982792"/>
    <w:rsid w:val="00982856"/>
    <w:rsid w:val="00982CE4"/>
    <w:rsid w:val="00982E13"/>
    <w:rsid w:val="00982F33"/>
    <w:rsid w:val="00983028"/>
    <w:rsid w:val="009830A4"/>
    <w:rsid w:val="00984340"/>
    <w:rsid w:val="009848E0"/>
    <w:rsid w:val="00984CA4"/>
    <w:rsid w:val="0098523B"/>
    <w:rsid w:val="00985C50"/>
    <w:rsid w:val="00986251"/>
    <w:rsid w:val="00986D84"/>
    <w:rsid w:val="0098731D"/>
    <w:rsid w:val="00987EA6"/>
    <w:rsid w:val="00987F5B"/>
    <w:rsid w:val="00991792"/>
    <w:rsid w:val="00991D0E"/>
    <w:rsid w:val="009935D9"/>
    <w:rsid w:val="00993669"/>
    <w:rsid w:val="00993AE7"/>
    <w:rsid w:val="00994F9E"/>
    <w:rsid w:val="00995474"/>
    <w:rsid w:val="009966B6"/>
    <w:rsid w:val="00996922"/>
    <w:rsid w:val="0099742D"/>
    <w:rsid w:val="00997B61"/>
    <w:rsid w:val="009A08B8"/>
    <w:rsid w:val="009A0D15"/>
    <w:rsid w:val="009A1A4C"/>
    <w:rsid w:val="009A2B73"/>
    <w:rsid w:val="009A304C"/>
    <w:rsid w:val="009A33A2"/>
    <w:rsid w:val="009A3FCF"/>
    <w:rsid w:val="009A3FFA"/>
    <w:rsid w:val="009A401F"/>
    <w:rsid w:val="009A59A6"/>
    <w:rsid w:val="009A6332"/>
    <w:rsid w:val="009A635A"/>
    <w:rsid w:val="009A65C7"/>
    <w:rsid w:val="009A65C8"/>
    <w:rsid w:val="009A6B58"/>
    <w:rsid w:val="009A6BC2"/>
    <w:rsid w:val="009A79CB"/>
    <w:rsid w:val="009B1248"/>
    <w:rsid w:val="009B139A"/>
    <w:rsid w:val="009B201D"/>
    <w:rsid w:val="009B30BD"/>
    <w:rsid w:val="009B4726"/>
    <w:rsid w:val="009B4C06"/>
    <w:rsid w:val="009B638B"/>
    <w:rsid w:val="009B6B63"/>
    <w:rsid w:val="009B756C"/>
    <w:rsid w:val="009C0D05"/>
    <w:rsid w:val="009C10A7"/>
    <w:rsid w:val="009C17AF"/>
    <w:rsid w:val="009C1B2B"/>
    <w:rsid w:val="009C1D9F"/>
    <w:rsid w:val="009C28CF"/>
    <w:rsid w:val="009C32BF"/>
    <w:rsid w:val="009C3473"/>
    <w:rsid w:val="009C40F6"/>
    <w:rsid w:val="009C4CE2"/>
    <w:rsid w:val="009C5085"/>
    <w:rsid w:val="009C6A02"/>
    <w:rsid w:val="009C7455"/>
    <w:rsid w:val="009C78CA"/>
    <w:rsid w:val="009C7BAF"/>
    <w:rsid w:val="009D01F7"/>
    <w:rsid w:val="009D03AE"/>
    <w:rsid w:val="009D1C40"/>
    <w:rsid w:val="009D2B65"/>
    <w:rsid w:val="009D2D08"/>
    <w:rsid w:val="009D2D22"/>
    <w:rsid w:val="009D30AB"/>
    <w:rsid w:val="009D3744"/>
    <w:rsid w:val="009D392D"/>
    <w:rsid w:val="009D3C9E"/>
    <w:rsid w:val="009D47D0"/>
    <w:rsid w:val="009D593B"/>
    <w:rsid w:val="009D5F70"/>
    <w:rsid w:val="009D612B"/>
    <w:rsid w:val="009D64E3"/>
    <w:rsid w:val="009D6F1C"/>
    <w:rsid w:val="009D700A"/>
    <w:rsid w:val="009D74CC"/>
    <w:rsid w:val="009D756A"/>
    <w:rsid w:val="009E0DF8"/>
    <w:rsid w:val="009E1980"/>
    <w:rsid w:val="009E1E28"/>
    <w:rsid w:val="009E3200"/>
    <w:rsid w:val="009E435B"/>
    <w:rsid w:val="009E532B"/>
    <w:rsid w:val="009E5C5A"/>
    <w:rsid w:val="009E62C9"/>
    <w:rsid w:val="009E7154"/>
    <w:rsid w:val="009E717F"/>
    <w:rsid w:val="009E72BE"/>
    <w:rsid w:val="009E74C0"/>
    <w:rsid w:val="009F01C0"/>
    <w:rsid w:val="009F0C84"/>
    <w:rsid w:val="009F0D09"/>
    <w:rsid w:val="009F0DA1"/>
    <w:rsid w:val="009F176F"/>
    <w:rsid w:val="009F1ED0"/>
    <w:rsid w:val="009F2BF6"/>
    <w:rsid w:val="009F2D6C"/>
    <w:rsid w:val="009F326A"/>
    <w:rsid w:val="009F3348"/>
    <w:rsid w:val="009F375B"/>
    <w:rsid w:val="009F3C25"/>
    <w:rsid w:val="009F425F"/>
    <w:rsid w:val="009F429C"/>
    <w:rsid w:val="009F64C7"/>
    <w:rsid w:val="009F67C4"/>
    <w:rsid w:val="009F7AE4"/>
    <w:rsid w:val="009F7D81"/>
    <w:rsid w:val="00A009CE"/>
    <w:rsid w:val="00A00E34"/>
    <w:rsid w:val="00A01886"/>
    <w:rsid w:val="00A019C3"/>
    <w:rsid w:val="00A01C6C"/>
    <w:rsid w:val="00A03175"/>
    <w:rsid w:val="00A0381A"/>
    <w:rsid w:val="00A03844"/>
    <w:rsid w:val="00A03CB3"/>
    <w:rsid w:val="00A04356"/>
    <w:rsid w:val="00A045E7"/>
    <w:rsid w:val="00A0468C"/>
    <w:rsid w:val="00A046EA"/>
    <w:rsid w:val="00A04B07"/>
    <w:rsid w:val="00A0506E"/>
    <w:rsid w:val="00A051AE"/>
    <w:rsid w:val="00A0797B"/>
    <w:rsid w:val="00A07C79"/>
    <w:rsid w:val="00A10077"/>
    <w:rsid w:val="00A10199"/>
    <w:rsid w:val="00A10746"/>
    <w:rsid w:val="00A10B7F"/>
    <w:rsid w:val="00A11017"/>
    <w:rsid w:val="00A11B53"/>
    <w:rsid w:val="00A125CD"/>
    <w:rsid w:val="00A1369E"/>
    <w:rsid w:val="00A14456"/>
    <w:rsid w:val="00A14741"/>
    <w:rsid w:val="00A157B6"/>
    <w:rsid w:val="00A167B8"/>
    <w:rsid w:val="00A16E1A"/>
    <w:rsid w:val="00A1798E"/>
    <w:rsid w:val="00A20833"/>
    <w:rsid w:val="00A20CF2"/>
    <w:rsid w:val="00A20E01"/>
    <w:rsid w:val="00A21003"/>
    <w:rsid w:val="00A21999"/>
    <w:rsid w:val="00A219C5"/>
    <w:rsid w:val="00A22011"/>
    <w:rsid w:val="00A226FF"/>
    <w:rsid w:val="00A22771"/>
    <w:rsid w:val="00A22D43"/>
    <w:rsid w:val="00A22DBD"/>
    <w:rsid w:val="00A233AA"/>
    <w:rsid w:val="00A23768"/>
    <w:rsid w:val="00A246E4"/>
    <w:rsid w:val="00A24E57"/>
    <w:rsid w:val="00A25F4C"/>
    <w:rsid w:val="00A26051"/>
    <w:rsid w:val="00A2659E"/>
    <w:rsid w:val="00A27110"/>
    <w:rsid w:val="00A278CB"/>
    <w:rsid w:val="00A319DC"/>
    <w:rsid w:val="00A322F7"/>
    <w:rsid w:val="00A3286C"/>
    <w:rsid w:val="00A32E4A"/>
    <w:rsid w:val="00A33249"/>
    <w:rsid w:val="00A33908"/>
    <w:rsid w:val="00A33E96"/>
    <w:rsid w:val="00A34A6E"/>
    <w:rsid w:val="00A34B15"/>
    <w:rsid w:val="00A355A8"/>
    <w:rsid w:val="00A361D9"/>
    <w:rsid w:val="00A3637F"/>
    <w:rsid w:val="00A37671"/>
    <w:rsid w:val="00A376CB"/>
    <w:rsid w:val="00A376E8"/>
    <w:rsid w:val="00A377E4"/>
    <w:rsid w:val="00A37AC9"/>
    <w:rsid w:val="00A401BF"/>
    <w:rsid w:val="00A40467"/>
    <w:rsid w:val="00A41215"/>
    <w:rsid w:val="00A41483"/>
    <w:rsid w:val="00A41A2F"/>
    <w:rsid w:val="00A41CC6"/>
    <w:rsid w:val="00A42ABA"/>
    <w:rsid w:val="00A4341E"/>
    <w:rsid w:val="00A43B96"/>
    <w:rsid w:val="00A45521"/>
    <w:rsid w:val="00A46098"/>
    <w:rsid w:val="00A4617C"/>
    <w:rsid w:val="00A464F2"/>
    <w:rsid w:val="00A468E6"/>
    <w:rsid w:val="00A4695D"/>
    <w:rsid w:val="00A47F24"/>
    <w:rsid w:val="00A50113"/>
    <w:rsid w:val="00A51121"/>
    <w:rsid w:val="00A511C8"/>
    <w:rsid w:val="00A5185C"/>
    <w:rsid w:val="00A51FA4"/>
    <w:rsid w:val="00A520CA"/>
    <w:rsid w:val="00A520DF"/>
    <w:rsid w:val="00A53726"/>
    <w:rsid w:val="00A53B6B"/>
    <w:rsid w:val="00A53DF3"/>
    <w:rsid w:val="00A5450B"/>
    <w:rsid w:val="00A54782"/>
    <w:rsid w:val="00A556AB"/>
    <w:rsid w:val="00A55772"/>
    <w:rsid w:val="00A56029"/>
    <w:rsid w:val="00A560BF"/>
    <w:rsid w:val="00A5614D"/>
    <w:rsid w:val="00A5631B"/>
    <w:rsid w:val="00A56D3B"/>
    <w:rsid w:val="00A5721D"/>
    <w:rsid w:val="00A5766D"/>
    <w:rsid w:val="00A60411"/>
    <w:rsid w:val="00A607A9"/>
    <w:rsid w:val="00A61032"/>
    <w:rsid w:val="00A62BD4"/>
    <w:rsid w:val="00A62EEC"/>
    <w:rsid w:val="00A634D6"/>
    <w:rsid w:val="00A63D81"/>
    <w:rsid w:val="00A646D3"/>
    <w:rsid w:val="00A64EA2"/>
    <w:rsid w:val="00A6599E"/>
    <w:rsid w:val="00A66FB8"/>
    <w:rsid w:val="00A67492"/>
    <w:rsid w:val="00A702C6"/>
    <w:rsid w:val="00A71D80"/>
    <w:rsid w:val="00A72028"/>
    <w:rsid w:val="00A724ED"/>
    <w:rsid w:val="00A7381D"/>
    <w:rsid w:val="00A73953"/>
    <w:rsid w:val="00A754A0"/>
    <w:rsid w:val="00A762F6"/>
    <w:rsid w:val="00A77456"/>
    <w:rsid w:val="00A77B99"/>
    <w:rsid w:val="00A77D93"/>
    <w:rsid w:val="00A80880"/>
    <w:rsid w:val="00A80F51"/>
    <w:rsid w:val="00A81067"/>
    <w:rsid w:val="00A81476"/>
    <w:rsid w:val="00A82DC5"/>
    <w:rsid w:val="00A83299"/>
    <w:rsid w:val="00A84684"/>
    <w:rsid w:val="00A84CE2"/>
    <w:rsid w:val="00A85019"/>
    <w:rsid w:val="00A858BD"/>
    <w:rsid w:val="00A906DC"/>
    <w:rsid w:val="00A90BD4"/>
    <w:rsid w:val="00A90FC6"/>
    <w:rsid w:val="00A91411"/>
    <w:rsid w:val="00A92353"/>
    <w:rsid w:val="00A930CF"/>
    <w:rsid w:val="00A930E8"/>
    <w:rsid w:val="00A934FA"/>
    <w:rsid w:val="00A9428F"/>
    <w:rsid w:val="00A94F43"/>
    <w:rsid w:val="00A959CD"/>
    <w:rsid w:val="00A96119"/>
    <w:rsid w:val="00A96E50"/>
    <w:rsid w:val="00AA0521"/>
    <w:rsid w:val="00AA08BA"/>
    <w:rsid w:val="00AA1132"/>
    <w:rsid w:val="00AA1979"/>
    <w:rsid w:val="00AA1E03"/>
    <w:rsid w:val="00AA2228"/>
    <w:rsid w:val="00AA231B"/>
    <w:rsid w:val="00AA2773"/>
    <w:rsid w:val="00AA2B2A"/>
    <w:rsid w:val="00AA3A69"/>
    <w:rsid w:val="00AA3AA5"/>
    <w:rsid w:val="00AA4B7C"/>
    <w:rsid w:val="00AA53CB"/>
    <w:rsid w:val="00AA5B9D"/>
    <w:rsid w:val="00AA5DAC"/>
    <w:rsid w:val="00AA6028"/>
    <w:rsid w:val="00AA6327"/>
    <w:rsid w:val="00AA6F7B"/>
    <w:rsid w:val="00AA7649"/>
    <w:rsid w:val="00AB059B"/>
    <w:rsid w:val="00AB09A3"/>
    <w:rsid w:val="00AB0DCE"/>
    <w:rsid w:val="00AB2282"/>
    <w:rsid w:val="00AB250A"/>
    <w:rsid w:val="00AB33FF"/>
    <w:rsid w:val="00AB43F5"/>
    <w:rsid w:val="00AB4740"/>
    <w:rsid w:val="00AB4A3E"/>
    <w:rsid w:val="00AB4BB9"/>
    <w:rsid w:val="00AB695D"/>
    <w:rsid w:val="00AB7C1D"/>
    <w:rsid w:val="00AC010B"/>
    <w:rsid w:val="00AC068D"/>
    <w:rsid w:val="00AC106A"/>
    <w:rsid w:val="00AC1279"/>
    <w:rsid w:val="00AC1369"/>
    <w:rsid w:val="00AC18F1"/>
    <w:rsid w:val="00AC1BA5"/>
    <w:rsid w:val="00AC1D58"/>
    <w:rsid w:val="00AC1F5C"/>
    <w:rsid w:val="00AC2175"/>
    <w:rsid w:val="00AC235E"/>
    <w:rsid w:val="00AC24C7"/>
    <w:rsid w:val="00AC291A"/>
    <w:rsid w:val="00AC2936"/>
    <w:rsid w:val="00AC2B8C"/>
    <w:rsid w:val="00AC2E41"/>
    <w:rsid w:val="00AC3799"/>
    <w:rsid w:val="00AC3857"/>
    <w:rsid w:val="00AC39AE"/>
    <w:rsid w:val="00AC3B34"/>
    <w:rsid w:val="00AC3BFD"/>
    <w:rsid w:val="00AC4430"/>
    <w:rsid w:val="00AC6274"/>
    <w:rsid w:val="00AC673A"/>
    <w:rsid w:val="00AC7897"/>
    <w:rsid w:val="00AD07AE"/>
    <w:rsid w:val="00AD212F"/>
    <w:rsid w:val="00AD3322"/>
    <w:rsid w:val="00AD349C"/>
    <w:rsid w:val="00AD3E52"/>
    <w:rsid w:val="00AD46DA"/>
    <w:rsid w:val="00AD48C9"/>
    <w:rsid w:val="00AD4D91"/>
    <w:rsid w:val="00AD4ED1"/>
    <w:rsid w:val="00AD5188"/>
    <w:rsid w:val="00AD6EFA"/>
    <w:rsid w:val="00AD7622"/>
    <w:rsid w:val="00AD7B1E"/>
    <w:rsid w:val="00AD7E25"/>
    <w:rsid w:val="00AD7EBA"/>
    <w:rsid w:val="00AE0934"/>
    <w:rsid w:val="00AE11D6"/>
    <w:rsid w:val="00AE127E"/>
    <w:rsid w:val="00AE138A"/>
    <w:rsid w:val="00AE1ADF"/>
    <w:rsid w:val="00AE1B9E"/>
    <w:rsid w:val="00AE1EBD"/>
    <w:rsid w:val="00AE2E96"/>
    <w:rsid w:val="00AE47BB"/>
    <w:rsid w:val="00AE49A8"/>
    <w:rsid w:val="00AE4C0D"/>
    <w:rsid w:val="00AE52BD"/>
    <w:rsid w:val="00AE60CC"/>
    <w:rsid w:val="00AF0395"/>
    <w:rsid w:val="00AF050A"/>
    <w:rsid w:val="00AF05C1"/>
    <w:rsid w:val="00AF0822"/>
    <w:rsid w:val="00AF200D"/>
    <w:rsid w:val="00AF2C6F"/>
    <w:rsid w:val="00AF3984"/>
    <w:rsid w:val="00AF3E1A"/>
    <w:rsid w:val="00AF41BF"/>
    <w:rsid w:val="00AF5624"/>
    <w:rsid w:val="00AF5723"/>
    <w:rsid w:val="00AF5A92"/>
    <w:rsid w:val="00AF5ADA"/>
    <w:rsid w:val="00AF60D8"/>
    <w:rsid w:val="00AF6ADA"/>
    <w:rsid w:val="00AF6DA6"/>
    <w:rsid w:val="00AF7573"/>
    <w:rsid w:val="00AF7987"/>
    <w:rsid w:val="00B000A7"/>
    <w:rsid w:val="00B00433"/>
    <w:rsid w:val="00B00ABF"/>
    <w:rsid w:val="00B00DB8"/>
    <w:rsid w:val="00B01548"/>
    <w:rsid w:val="00B02200"/>
    <w:rsid w:val="00B02212"/>
    <w:rsid w:val="00B02C23"/>
    <w:rsid w:val="00B03140"/>
    <w:rsid w:val="00B04039"/>
    <w:rsid w:val="00B047E1"/>
    <w:rsid w:val="00B04BC0"/>
    <w:rsid w:val="00B059CE"/>
    <w:rsid w:val="00B05B89"/>
    <w:rsid w:val="00B06000"/>
    <w:rsid w:val="00B069A6"/>
    <w:rsid w:val="00B06DC5"/>
    <w:rsid w:val="00B07268"/>
    <w:rsid w:val="00B0727B"/>
    <w:rsid w:val="00B0742F"/>
    <w:rsid w:val="00B07C84"/>
    <w:rsid w:val="00B10853"/>
    <w:rsid w:val="00B11461"/>
    <w:rsid w:val="00B11DE0"/>
    <w:rsid w:val="00B11EB9"/>
    <w:rsid w:val="00B121CE"/>
    <w:rsid w:val="00B12636"/>
    <w:rsid w:val="00B12CF5"/>
    <w:rsid w:val="00B12FFF"/>
    <w:rsid w:val="00B1315C"/>
    <w:rsid w:val="00B13518"/>
    <w:rsid w:val="00B140FE"/>
    <w:rsid w:val="00B14486"/>
    <w:rsid w:val="00B14A05"/>
    <w:rsid w:val="00B15820"/>
    <w:rsid w:val="00B1625D"/>
    <w:rsid w:val="00B169A4"/>
    <w:rsid w:val="00B16E91"/>
    <w:rsid w:val="00B17097"/>
    <w:rsid w:val="00B17CE0"/>
    <w:rsid w:val="00B20582"/>
    <w:rsid w:val="00B21034"/>
    <w:rsid w:val="00B214CA"/>
    <w:rsid w:val="00B218CD"/>
    <w:rsid w:val="00B21B55"/>
    <w:rsid w:val="00B22DA5"/>
    <w:rsid w:val="00B238FB"/>
    <w:rsid w:val="00B23E36"/>
    <w:rsid w:val="00B247B8"/>
    <w:rsid w:val="00B24BD9"/>
    <w:rsid w:val="00B24F70"/>
    <w:rsid w:val="00B2605B"/>
    <w:rsid w:val="00B26775"/>
    <w:rsid w:val="00B26E20"/>
    <w:rsid w:val="00B270DA"/>
    <w:rsid w:val="00B27D47"/>
    <w:rsid w:val="00B31899"/>
    <w:rsid w:val="00B31B7C"/>
    <w:rsid w:val="00B324D4"/>
    <w:rsid w:val="00B32589"/>
    <w:rsid w:val="00B32C0E"/>
    <w:rsid w:val="00B32C1A"/>
    <w:rsid w:val="00B33132"/>
    <w:rsid w:val="00B3323F"/>
    <w:rsid w:val="00B33511"/>
    <w:rsid w:val="00B33BCA"/>
    <w:rsid w:val="00B33BFE"/>
    <w:rsid w:val="00B3535C"/>
    <w:rsid w:val="00B35902"/>
    <w:rsid w:val="00B3590C"/>
    <w:rsid w:val="00B35961"/>
    <w:rsid w:val="00B36696"/>
    <w:rsid w:val="00B36FCB"/>
    <w:rsid w:val="00B37058"/>
    <w:rsid w:val="00B3756C"/>
    <w:rsid w:val="00B3783C"/>
    <w:rsid w:val="00B37CC5"/>
    <w:rsid w:val="00B37F39"/>
    <w:rsid w:val="00B40343"/>
    <w:rsid w:val="00B40EAE"/>
    <w:rsid w:val="00B41082"/>
    <w:rsid w:val="00B41976"/>
    <w:rsid w:val="00B41A50"/>
    <w:rsid w:val="00B421A0"/>
    <w:rsid w:val="00B4265C"/>
    <w:rsid w:val="00B428A4"/>
    <w:rsid w:val="00B42C08"/>
    <w:rsid w:val="00B430BE"/>
    <w:rsid w:val="00B4360E"/>
    <w:rsid w:val="00B43755"/>
    <w:rsid w:val="00B43A2A"/>
    <w:rsid w:val="00B44D4B"/>
    <w:rsid w:val="00B44DEB"/>
    <w:rsid w:val="00B44EB3"/>
    <w:rsid w:val="00B45633"/>
    <w:rsid w:val="00B45FC9"/>
    <w:rsid w:val="00B463E7"/>
    <w:rsid w:val="00B46757"/>
    <w:rsid w:val="00B46E31"/>
    <w:rsid w:val="00B46F33"/>
    <w:rsid w:val="00B473A3"/>
    <w:rsid w:val="00B4753A"/>
    <w:rsid w:val="00B477C8"/>
    <w:rsid w:val="00B479AD"/>
    <w:rsid w:val="00B47B95"/>
    <w:rsid w:val="00B47F76"/>
    <w:rsid w:val="00B51949"/>
    <w:rsid w:val="00B51D61"/>
    <w:rsid w:val="00B51F38"/>
    <w:rsid w:val="00B5246A"/>
    <w:rsid w:val="00B531ED"/>
    <w:rsid w:val="00B535B8"/>
    <w:rsid w:val="00B5458D"/>
    <w:rsid w:val="00B5539F"/>
    <w:rsid w:val="00B558D5"/>
    <w:rsid w:val="00B558EC"/>
    <w:rsid w:val="00B55E0E"/>
    <w:rsid w:val="00B55E72"/>
    <w:rsid w:val="00B56ECB"/>
    <w:rsid w:val="00B5743E"/>
    <w:rsid w:val="00B5777C"/>
    <w:rsid w:val="00B57C25"/>
    <w:rsid w:val="00B57D31"/>
    <w:rsid w:val="00B57F40"/>
    <w:rsid w:val="00B61C95"/>
    <w:rsid w:val="00B628AA"/>
    <w:rsid w:val="00B629F1"/>
    <w:rsid w:val="00B62B5E"/>
    <w:rsid w:val="00B62CBC"/>
    <w:rsid w:val="00B62E83"/>
    <w:rsid w:val="00B635C5"/>
    <w:rsid w:val="00B645A2"/>
    <w:rsid w:val="00B64731"/>
    <w:rsid w:val="00B64C3E"/>
    <w:rsid w:val="00B64CEE"/>
    <w:rsid w:val="00B6537D"/>
    <w:rsid w:val="00B6588D"/>
    <w:rsid w:val="00B658C0"/>
    <w:rsid w:val="00B65D38"/>
    <w:rsid w:val="00B6717A"/>
    <w:rsid w:val="00B67398"/>
    <w:rsid w:val="00B6772E"/>
    <w:rsid w:val="00B67B55"/>
    <w:rsid w:val="00B714CC"/>
    <w:rsid w:val="00B71B11"/>
    <w:rsid w:val="00B72021"/>
    <w:rsid w:val="00B72168"/>
    <w:rsid w:val="00B72E54"/>
    <w:rsid w:val="00B72F98"/>
    <w:rsid w:val="00B730D4"/>
    <w:rsid w:val="00B73817"/>
    <w:rsid w:val="00B7397E"/>
    <w:rsid w:val="00B73C2A"/>
    <w:rsid w:val="00B740E1"/>
    <w:rsid w:val="00B74127"/>
    <w:rsid w:val="00B749B4"/>
    <w:rsid w:val="00B74C92"/>
    <w:rsid w:val="00B74E23"/>
    <w:rsid w:val="00B74F64"/>
    <w:rsid w:val="00B75099"/>
    <w:rsid w:val="00B75A48"/>
    <w:rsid w:val="00B76238"/>
    <w:rsid w:val="00B768DD"/>
    <w:rsid w:val="00B76AA1"/>
    <w:rsid w:val="00B76C80"/>
    <w:rsid w:val="00B76D36"/>
    <w:rsid w:val="00B77DF2"/>
    <w:rsid w:val="00B82C25"/>
    <w:rsid w:val="00B82FE0"/>
    <w:rsid w:val="00B83855"/>
    <w:rsid w:val="00B84A9E"/>
    <w:rsid w:val="00B866FE"/>
    <w:rsid w:val="00B86B85"/>
    <w:rsid w:val="00B871CD"/>
    <w:rsid w:val="00B90677"/>
    <w:rsid w:val="00B916E2"/>
    <w:rsid w:val="00B9200F"/>
    <w:rsid w:val="00B929EA"/>
    <w:rsid w:val="00B92D57"/>
    <w:rsid w:val="00B931D8"/>
    <w:rsid w:val="00B94094"/>
    <w:rsid w:val="00B943A1"/>
    <w:rsid w:val="00B943A4"/>
    <w:rsid w:val="00B94E5B"/>
    <w:rsid w:val="00B94E93"/>
    <w:rsid w:val="00B963F4"/>
    <w:rsid w:val="00B96E44"/>
    <w:rsid w:val="00B97DC9"/>
    <w:rsid w:val="00BA0B71"/>
    <w:rsid w:val="00BA1409"/>
    <w:rsid w:val="00BA1D86"/>
    <w:rsid w:val="00BA2161"/>
    <w:rsid w:val="00BA2836"/>
    <w:rsid w:val="00BA2E69"/>
    <w:rsid w:val="00BA3E89"/>
    <w:rsid w:val="00BA54A2"/>
    <w:rsid w:val="00BA628B"/>
    <w:rsid w:val="00BA6785"/>
    <w:rsid w:val="00BA67B1"/>
    <w:rsid w:val="00BA67F1"/>
    <w:rsid w:val="00BB031B"/>
    <w:rsid w:val="00BB058F"/>
    <w:rsid w:val="00BB0BA6"/>
    <w:rsid w:val="00BB2DA3"/>
    <w:rsid w:val="00BB3766"/>
    <w:rsid w:val="00BB3994"/>
    <w:rsid w:val="00BB42E2"/>
    <w:rsid w:val="00BB54ED"/>
    <w:rsid w:val="00BB6368"/>
    <w:rsid w:val="00BB72C9"/>
    <w:rsid w:val="00BB7597"/>
    <w:rsid w:val="00BB7613"/>
    <w:rsid w:val="00BC0358"/>
    <w:rsid w:val="00BC0C84"/>
    <w:rsid w:val="00BC13A7"/>
    <w:rsid w:val="00BC1CDE"/>
    <w:rsid w:val="00BC1F60"/>
    <w:rsid w:val="00BC2384"/>
    <w:rsid w:val="00BC288F"/>
    <w:rsid w:val="00BC292C"/>
    <w:rsid w:val="00BC2EAC"/>
    <w:rsid w:val="00BC30FC"/>
    <w:rsid w:val="00BC394A"/>
    <w:rsid w:val="00BC3E69"/>
    <w:rsid w:val="00BC4950"/>
    <w:rsid w:val="00BC50E7"/>
    <w:rsid w:val="00BC5AA8"/>
    <w:rsid w:val="00BC5B2E"/>
    <w:rsid w:val="00BC61A0"/>
    <w:rsid w:val="00BC6374"/>
    <w:rsid w:val="00BC6501"/>
    <w:rsid w:val="00BC783E"/>
    <w:rsid w:val="00BD1870"/>
    <w:rsid w:val="00BD23EF"/>
    <w:rsid w:val="00BD2FB9"/>
    <w:rsid w:val="00BD2FF2"/>
    <w:rsid w:val="00BD4600"/>
    <w:rsid w:val="00BD4C87"/>
    <w:rsid w:val="00BD5ECC"/>
    <w:rsid w:val="00BD7EA3"/>
    <w:rsid w:val="00BE0531"/>
    <w:rsid w:val="00BE1395"/>
    <w:rsid w:val="00BE1C14"/>
    <w:rsid w:val="00BE2189"/>
    <w:rsid w:val="00BE38CD"/>
    <w:rsid w:val="00BE3A09"/>
    <w:rsid w:val="00BE4D6A"/>
    <w:rsid w:val="00BE64D8"/>
    <w:rsid w:val="00BE7263"/>
    <w:rsid w:val="00BE7558"/>
    <w:rsid w:val="00BE7FA9"/>
    <w:rsid w:val="00BF03CC"/>
    <w:rsid w:val="00BF0438"/>
    <w:rsid w:val="00BF0783"/>
    <w:rsid w:val="00BF08F7"/>
    <w:rsid w:val="00BF09F7"/>
    <w:rsid w:val="00BF1160"/>
    <w:rsid w:val="00BF16CB"/>
    <w:rsid w:val="00BF17F7"/>
    <w:rsid w:val="00BF1907"/>
    <w:rsid w:val="00BF1B1C"/>
    <w:rsid w:val="00BF1E05"/>
    <w:rsid w:val="00BF1E6E"/>
    <w:rsid w:val="00BF1ED8"/>
    <w:rsid w:val="00BF3A07"/>
    <w:rsid w:val="00BF3BB5"/>
    <w:rsid w:val="00BF41BF"/>
    <w:rsid w:val="00BF4E7F"/>
    <w:rsid w:val="00BF5F79"/>
    <w:rsid w:val="00BF68BD"/>
    <w:rsid w:val="00BF6D11"/>
    <w:rsid w:val="00C00151"/>
    <w:rsid w:val="00C001C5"/>
    <w:rsid w:val="00C0053A"/>
    <w:rsid w:val="00C01835"/>
    <w:rsid w:val="00C01995"/>
    <w:rsid w:val="00C01EB2"/>
    <w:rsid w:val="00C022EA"/>
    <w:rsid w:val="00C02439"/>
    <w:rsid w:val="00C03175"/>
    <w:rsid w:val="00C03E4D"/>
    <w:rsid w:val="00C0458B"/>
    <w:rsid w:val="00C048E8"/>
    <w:rsid w:val="00C049C0"/>
    <w:rsid w:val="00C04C8F"/>
    <w:rsid w:val="00C05276"/>
    <w:rsid w:val="00C06968"/>
    <w:rsid w:val="00C10547"/>
    <w:rsid w:val="00C10CD5"/>
    <w:rsid w:val="00C113C4"/>
    <w:rsid w:val="00C11BD2"/>
    <w:rsid w:val="00C12361"/>
    <w:rsid w:val="00C12DE6"/>
    <w:rsid w:val="00C13181"/>
    <w:rsid w:val="00C1421B"/>
    <w:rsid w:val="00C1432B"/>
    <w:rsid w:val="00C14385"/>
    <w:rsid w:val="00C14404"/>
    <w:rsid w:val="00C1478A"/>
    <w:rsid w:val="00C15014"/>
    <w:rsid w:val="00C170B0"/>
    <w:rsid w:val="00C17660"/>
    <w:rsid w:val="00C1776C"/>
    <w:rsid w:val="00C2042D"/>
    <w:rsid w:val="00C20C92"/>
    <w:rsid w:val="00C210B8"/>
    <w:rsid w:val="00C2183B"/>
    <w:rsid w:val="00C21ECD"/>
    <w:rsid w:val="00C222C7"/>
    <w:rsid w:val="00C227A0"/>
    <w:rsid w:val="00C22B6E"/>
    <w:rsid w:val="00C22DFF"/>
    <w:rsid w:val="00C22F2B"/>
    <w:rsid w:val="00C22FAD"/>
    <w:rsid w:val="00C23BA4"/>
    <w:rsid w:val="00C247A2"/>
    <w:rsid w:val="00C2581D"/>
    <w:rsid w:val="00C25C0F"/>
    <w:rsid w:val="00C2604E"/>
    <w:rsid w:val="00C26967"/>
    <w:rsid w:val="00C27118"/>
    <w:rsid w:val="00C27782"/>
    <w:rsid w:val="00C27BCF"/>
    <w:rsid w:val="00C27C9D"/>
    <w:rsid w:val="00C27DBA"/>
    <w:rsid w:val="00C27F48"/>
    <w:rsid w:val="00C3026C"/>
    <w:rsid w:val="00C3035B"/>
    <w:rsid w:val="00C3082D"/>
    <w:rsid w:val="00C32453"/>
    <w:rsid w:val="00C326C1"/>
    <w:rsid w:val="00C32A67"/>
    <w:rsid w:val="00C3312F"/>
    <w:rsid w:val="00C33414"/>
    <w:rsid w:val="00C33448"/>
    <w:rsid w:val="00C344D1"/>
    <w:rsid w:val="00C344E1"/>
    <w:rsid w:val="00C3491A"/>
    <w:rsid w:val="00C35AAA"/>
    <w:rsid w:val="00C36077"/>
    <w:rsid w:val="00C36473"/>
    <w:rsid w:val="00C3694F"/>
    <w:rsid w:val="00C40163"/>
    <w:rsid w:val="00C40393"/>
    <w:rsid w:val="00C403BF"/>
    <w:rsid w:val="00C40413"/>
    <w:rsid w:val="00C40490"/>
    <w:rsid w:val="00C4141C"/>
    <w:rsid w:val="00C4163A"/>
    <w:rsid w:val="00C4185F"/>
    <w:rsid w:val="00C423C0"/>
    <w:rsid w:val="00C4276F"/>
    <w:rsid w:val="00C428A5"/>
    <w:rsid w:val="00C42AAF"/>
    <w:rsid w:val="00C43753"/>
    <w:rsid w:val="00C43B4B"/>
    <w:rsid w:val="00C43DB6"/>
    <w:rsid w:val="00C44708"/>
    <w:rsid w:val="00C44D12"/>
    <w:rsid w:val="00C45676"/>
    <w:rsid w:val="00C46D26"/>
    <w:rsid w:val="00C47199"/>
    <w:rsid w:val="00C507A8"/>
    <w:rsid w:val="00C5155B"/>
    <w:rsid w:val="00C5187D"/>
    <w:rsid w:val="00C52873"/>
    <w:rsid w:val="00C529A4"/>
    <w:rsid w:val="00C53080"/>
    <w:rsid w:val="00C5422B"/>
    <w:rsid w:val="00C54BA1"/>
    <w:rsid w:val="00C54C44"/>
    <w:rsid w:val="00C55323"/>
    <w:rsid w:val="00C5700B"/>
    <w:rsid w:val="00C57187"/>
    <w:rsid w:val="00C57788"/>
    <w:rsid w:val="00C600E7"/>
    <w:rsid w:val="00C603F4"/>
    <w:rsid w:val="00C60691"/>
    <w:rsid w:val="00C60AA8"/>
    <w:rsid w:val="00C60D90"/>
    <w:rsid w:val="00C6108B"/>
    <w:rsid w:val="00C61224"/>
    <w:rsid w:val="00C6172C"/>
    <w:rsid w:val="00C626C5"/>
    <w:rsid w:val="00C62796"/>
    <w:rsid w:val="00C62D5E"/>
    <w:rsid w:val="00C63EE3"/>
    <w:rsid w:val="00C647D8"/>
    <w:rsid w:val="00C64924"/>
    <w:rsid w:val="00C65007"/>
    <w:rsid w:val="00C6518E"/>
    <w:rsid w:val="00C657C7"/>
    <w:rsid w:val="00C658DF"/>
    <w:rsid w:val="00C65DD7"/>
    <w:rsid w:val="00C669B8"/>
    <w:rsid w:val="00C66F72"/>
    <w:rsid w:val="00C67353"/>
    <w:rsid w:val="00C676A1"/>
    <w:rsid w:val="00C67CEE"/>
    <w:rsid w:val="00C70917"/>
    <w:rsid w:val="00C70B8B"/>
    <w:rsid w:val="00C71147"/>
    <w:rsid w:val="00C7141D"/>
    <w:rsid w:val="00C7162D"/>
    <w:rsid w:val="00C716D7"/>
    <w:rsid w:val="00C71C09"/>
    <w:rsid w:val="00C728D2"/>
    <w:rsid w:val="00C72ADB"/>
    <w:rsid w:val="00C74692"/>
    <w:rsid w:val="00C74744"/>
    <w:rsid w:val="00C74D46"/>
    <w:rsid w:val="00C74ED9"/>
    <w:rsid w:val="00C75750"/>
    <w:rsid w:val="00C75923"/>
    <w:rsid w:val="00C7612F"/>
    <w:rsid w:val="00C76571"/>
    <w:rsid w:val="00C765D9"/>
    <w:rsid w:val="00C76C30"/>
    <w:rsid w:val="00C777AD"/>
    <w:rsid w:val="00C800DC"/>
    <w:rsid w:val="00C80639"/>
    <w:rsid w:val="00C80A90"/>
    <w:rsid w:val="00C81068"/>
    <w:rsid w:val="00C81BC4"/>
    <w:rsid w:val="00C81C34"/>
    <w:rsid w:val="00C81E50"/>
    <w:rsid w:val="00C823EF"/>
    <w:rsid w:val="00C83760"/>
    <w:rsid w:val="00C83A10"/>
    <w:rsid w:val="00C84CE9"/>
    <w:rsid w:val="00C85A3D"/>
    <w:rsid w:val="00C85D89"/>
    <w:rsid w:val="00C868BE"/>
    <w:rsid w:val="00C86E4D"/>
    <w:rsid w:val="00C91038"/>
    <w:rsid w:val="00C9398E"/>
    <w:rsid w:val="00C946EF"/>
    <w:rsid w:val="00C94D7C"/>
    <w:rsid w:val="00C95A36"/>
    <w:rsid w:val="00C95DDC"/>
    <w:rsid w:val="00C95FC3"/>
    <w:rsid w:val="00C96183"/>
    <w:rsid w:val="00C96BE4"/>
    <w:rsid w:val="00C9762C"/>
    <w:rsid w:val="00C9775E"/>
    <w:rsid w:val="00C978DE"/>
    <w:rsid w:val="00C9793C"/>
    <w:rsid w:val="00C97CAD"/>
    <w:rsid w:val="00C97DF6"/>
    <w:rsid w:val="00C97F6B"/>
    <w:rsid w:val="00CA001F"/>
    <w:rsid w:val="00CA029D"/>
    <w:rsid w:val="00CA12B0"/>
    <w:rsid w:val="00CA1E0B"/>
    <w:rsid w:val="00CA2042"/>
    <w:rsid w:val="00CA21FA"/>
    <w:rsid w:val="00CA27D1"/>
    <w:rsid w:val="00CA362C"/>
    <w:rsid w:val="00CA397A"/>
    <w:rsid w:val="00CA5C03"/>
    <w:rsid w:val="00CA63DA"/>
    <w:rsid w:val="00CA66FD"/>
    <w:rsid w:val="00CA73AC"/>
    <w:rsid w:val="00CB117D"/>
    <w:rsid w:val="00CB1559"/>
    <w:rsid w:val="00CB15DD"/>
    <w:rsid w:val="00CB1CB5"/>
    <w:rsid w:val="00CB2033"/>
    <w:rsid w:val="00CB22FF"/>
    <w:rsid w:val="00CB2EC4"/>
    <w:rsid w:val="00CB2FEA"/>
    <w:rsid w:val="00CB323F"/>
    <w:rsid w:val="00CB3688"/>
    <w:rsid w:val="00CB38FC"/>
    <w:rsid w:val="00CB3CD1"/>
    <w:rsid w:val="00CB416E"/>
    <w:rsid w:val="00CB4305"/>
    <w:rsid w:val="00CB43ED"/>
    <w:rsid w:val="00CB478E"/>
    <w:rsid w:val="00CB4E40"/>
    <w:rsid w:val="00CB50A3"/>
    <w:rsid w:val="00CB59D1"/>
    <w:rsid w:val="00CB628F"/>
    <w:rsid w:val="00CB6FAF"/>
    <w:rsid w:val="00CB7C72"/>
    <w:rsid w:val="00CB7FF5"/>
    <w:rsid w:val="00CC0420"/>
    <w:rsid w:val="00CC07B0"/>
    <w:rsid w:val="00CC0B19"/>
    <w:rsid w:val="00CC100E"/>
    <w:rsid w:val="00CC152B"/>
    <w:rsid w:val="00CC2166"/>
    <w:rsid w:val="00CC243D"/>
    <w:rsid w:val="00CC26B0"/>
    <w:rsid w:val="00CC2733"/>
    <w:rsid w:val="00CC2A88"/>
    <w:rsid w:val="00CC3FD8"/>
    <w:rsid w:val="00CC41C2"/>
    <w:rsid w:val="00CC52B7"/>
    <w:rsid w:val="00CC533C"/>
    <w:rsid w:val="00CC550B"/>
    <w:rsid w:val="00CC583E"/>
    <w:rsid w:val="00CC5BE0"/>
    <w:rsid w:val="00CC687A"/>
    <w:rsid w:val="00CC6D08"/>
    <w:rsid w:val="00CC752F"/>
    <w:rsid w:val="00CC7ECB"/>
    <w:rsid w:val="00CD07CD"/>
    <w:rsid w:val="00CD0CB8"/>
    <w:rsid w:val="00CD1237"/>
    <w:rsid w:val="00CD12CF"/>
    <w:rsid w:val="00CD1387"/>
    <w:rsid w:val="00CD141A"/>
    <w:rsid w:val="00CD1C9E"/>
    <w:rsid w:val="00CD59B4"/>
    <w:rsid w:val="00CD64A7"/>
    <w:rsid w:val="00CD66DF"/>
    <w:rsid w:val="00CD6720"/>
    <w:rsid w:val="00CD672D"/>
    <w:rsid w:val="00CD6973"/>
    <w:rsid w:val="00CD6E34"/>
    <w:rsid w:val="00CD6F71"/>
    <w:rsid w:val="00CD73E4"/>
    <w:rsid w:val="00CD7781"/>
    <w:rsid w:val="00CE0FC7"/>
    <w:rsid w:val="00CE1107"/>
    <w:rsid w:val="00CE1581"/>
    <w:rsid w:val="00CE246D"/>
    <w:rsid w:val="00CE258D"/>
    <w:rsid w:val="00CE2807"/>
    <w:rsid w:val="00CE34E3"/>
    <w:rsid w:val="00CE3890"/>
    <w:rsid w:val="00CE3B83"/>
    <w:rsid w:val="00CE4F14"/>
    <w:rsid w:val="00CE582E"/>
    <w:rsid w:val="00CE5856"/>
    <w:rsid w:val="00CE6E3A"/>
    <w:rsid w:val="00CE70DA"/>
    <w:rsid w:val="00CE7828"/>
    <w:rsid w:val="00CE7D86"/>
    <w:rsid w:val="00CF0181"/>
    <w:rsid w:val="00CF0F27"/>
    <w:rsid w:val="00CF12D5"/>
    <w:rsid w:val="00CF1B64"/>
    <w:rsid w:val="00CF225A"/>
    <w:rsid w:val="00CF2419"/>
    <w:rsid w:val="00CF369A"/>
    <w:rsid w:val="00CF3C53"/>
    <w:rsid w:val="00CF486F"/>
    <w:rsid w:val="00CF4C54"/>
    <w:rsid w:val="00CF539E"/>
    <w:rsid w:val="00CF5A2B"/>
    <w:rsid w:val="00CF5B84"/>
    <w:rsid w:val="00CF5E29"/>
    <w:rsid w:val="00CF6887"/>
    <w:rsid w:val="00CF6BB1"/>
    <w:rsid w:val="00CF6D19"/>
    <w:rsid w:val="00CF7035"/>
    <w:rsid w:val="00CF73CC"/>
    <w:rsid w:val="00CF740F"/>
    <w:rsid w:val="00CF766C"/>
    <w:rsid w:val="00CF7999"/>
    <w:rsid w:val="00D014BF"/>
    <w:rsid w:val="00D015E3"/>
    <w:rsid w:val="00D018BA"/>
    <w:rsid w:val="00D01984"/>
    <w:rsid w:val="00D01E27"/>
    <w:rsid w:val="00D02096"/>
    <w:rsid w:val="00D02C8E"/>
    <w:rsid w:val="00D03375"/>
    <w:rsid w:val="00D039E2"/>
    <w:rsid w:val="00D03D68"/>
    <w:rsid w:val="00D04241"/>
    <w:rsid w:val="00D044A5"/>
    <w:rsid w:val="00D04B81"/>
    <w:rsid w:val="00D0506A"/>
    <w:rsid w:val="00D05A93"/>
    <w:rsid w:val="00D06EDA"/>
    <w:rsid w:val="00D073C6"/>
    <w:rsid w:val="00D07FA6"/>
    <w:rsid w:val="00D10EFB"/>
    <w:rsid w:val="00D1106A"/>
    <w:rsid w:val="00D11439"/>
    <w:rsid w:val="00D11837"/>
    <w:rsid w:val="00D12054"/>
    <w:rsid w:val="00D12C6E"/>
    <w:rsid w:val="00D13453"/>
    <w:rsid w:val="00D13891"/>
    <w:rsid w:val="00D14438"/>
    <w:rsid w:val="00D153C0"/>
    <w:rsid w:val="00D15C59"/>
    <w:rsid w:val="00D1686D"/>
    <w:rsid w:val="00D168E5"/>
    <w:rsid w:val="00D1694B"/>
    <w:rsid w:val="00D16F20"/>
    <w:rsid w:val="00D17D21"/>
    <w:rsid w:val="00D20933"/>
    <w:rsid w:val="00D215D5"/>
    <w:rsid w:val="00D21D38"/>
    <w:rsid w:val="00D2232E"/>
    <w:rsid w:val="00D224EC"/>
    <w:rsid w:val="00D22982"/>
    <w:rsid w:val="00D22ED9"/>
    <w:rsid w:val="00D2330C"/>
    <w:rsid w:val="00D235E7"/>
    <w:rsid w:val="00D24550"/>
    <w:rsid w:val="00D24945"/>
    <w:rsid w:val="00D24DAB"/>
    <w:rsid w:val="00D257E9"/>
    <w:rsid w:val="00D268A0"/>
    <w:rsid w:val="00D26ABD"/>
    <w:rsid w:val="00D27D65"/>
    <w:rsid w:val="00D30039"/>
    <w:rsid w:val="00D32076"/>
    <w:rsid w:val="00D3208D"/>
    <w:rsid w:val="00D329F4"/>
    <w:rsid w:val="00D32C70"/>
    <w:rsid w:val="00D334CF"/>
    <w:rsid w:val="00D341EB"/>
    <w:rsid w:val="00D345E3"/>
    <w:rsid w:val="00D34A37"/>
    <w:rsid w:val="00D34FCB"/>
    <w:rsid w:val="00D357AB"/>
    <w:rsid w:val="00D35878"/>
    <w:rsid w:val="00D3593B"/>
    <w:rsid w:val="00D35D27"/>
    <w:rsid w:val="00D369A1"/>
    <w:rsid w:val="00D37C3B"/>
    <w:rsid w:val="00D410C0"/>
    <w:rsid w:val="00D412B4"/>
    <w:rsid w:val="00D41E0F"/>
    <w:rsid w:val="00D42313"/>
    <w:rsid w:val="00D431AC"/>
    <w:rsid w:val="00D4387C"/>
    <w:rsid w:val="00D43F8C"/>
    <w:rsid w:val="00D446B9"/>
    <w:rsid w:val="00D459D5"/>
    <w:rsid w:val="00D45A32"/>
    <w:rsid w:val="00D45D1B"/>
    <w:rsid w:val="00D46D8A"/>
    <w:rsid w:val="00D4706B"/>
    <w:rsid w:val="00D50A98"/>
    <w:rsid w:val="00D50EFA"/>
    <w:rsid w:val="00D514DB"/>
    <w:rsid w:val="00D51770"/>
    <w:rsid w:val="00D51F00"/>
    <w:rsid w:val="00D51F67"/>
    <w:rsid w:val="00D52650"/>
    <w:rsid w:val="00D53EE9"/>
    <w:rsid w:val="00D55332"/>
    <w:rsid w:val="00D56564"/>
    <w:rsid w:val="00D568D4"/>
    <w:rsid w:val="00D56950"/>
    <w:rsid w:val="00D56A16"/>
    <w:rsid w:val="00D57438"/>
    <w:rsid w:val="00D605CE"/>
    <w:rsid w:val="00D60F81"/>
    <w:rsid w:val="00D6116C"/>
    <w:rsid w:val="00D612D0"/>
    <w:rsid w:val="00D613DB"/>
    <w:rsid w:val="00D619BF"/>
    <w:rsid w:val="00D6215E"/>
    <w:rsid w:val="00D623C1"/>
    <w:rsid w:val="00D62C6E"/>
    <w:rsid w:val="00D62FA0"/>
    <w:rsid w:val="00D630E0"/>
    <w:rsid w:val="00D6324F"/>
    <w:rsid w:val="00D634A2"/>
    <w:rsid w:val="00D63577"/>
    <w:rsid w:val="00D63BF7"/>
    <w:rsid w:val="00D6433E"/>
    <w:rsid w:val="00D645E8"/>
    <w:rsid w:val="00D64B91"/>
    <w:rsid w:val="00D64FF2"/>
    <w:rsid w:val="00D6577A"/>
    <w:rsid w:val="00D65EDE"/>
    <w:rsid w:val="00D65F0C"/>
    <w:rsid w:val="00D66742"/>
    <w:rsid w:val="00D675DB"/>
    <w:rsid w:val="00D67751"/>
    <w:rsid w:val="00D6787D"/>
    <w:rsid w:val="00D70110"/>
    <w:rsid w:val="00D7017D"/>
    <w:rsid w:val="00D726A9"/>
    <w:rsid w:val="00D7279C"/>
    <w:rsid w:val="00D72ABE"/>
    <w:rsid w:val="00D73337"/>
    <w:rsid w:val="00D74039"/>
    <w:rsid w:val="00D7514A"/>
    <w:rsid w:val="00D752E4"/>
    <w:rsid w:val="00D753DD"/>
    <w:rsid w:val="00D75E21"/>
    <w:rsid w:val="00D76296"/>
    <w:rsid w:val="00D76A10"/>
    <w:rsid w:val="00D76E72"/>
    <w:rsid w:val="00D773E9"/>
    <w:rsid w:val="00D77E94"/>
    <w:rsid w:val="00D80066"/>
    <w:rsid w:val="00D8024B"/>
    <w:rsid w:val="00D8032E"/>
    <w:rsid w:val="00D803E8"/>
    <w:rsid w:val="00D806A4"/>
    <w:rsid w:val="00D80FDB"/>
    <w:rsid w:val="00D811CB"/>
    <w:rsid w:val="00D8174F"/>
    <w:rsid w:val="00D826AF"/>
    <w:rsid w:val="00D82AAE"/>
    <w:rsid w:val="00D82BDD"/>
    <w:rsid w:val="00D82D28"/>
    <w:rsid w:val="00D83953"/>
    <w:rsid w:val="00D83DE8"/>
    <w:rsid w:val="00D84228"/>
    <w:rsid w:val="00D8423F"/>
    <w:rsid w:val="00D843CF"/>
    <w:rsid w:val="00D857F9"/>
    <w:rsid w:val="00D866FF"/>
    <w:rsid w:val="00D86A76"/>
    <w:rsid w:val="00D87019"/>
    <w:rsid w:val="00D87B63"/>
    <w:rsid w:val="00D87B8F"/>
    <w:rsid w:val="00D87F2E"/>
    <w:rsid w:val="00D902C6"/>
    <w:rsid w:val="00D90A82"/>
    <w:rsid w:val="00D90F97"/>
    <w:rsid w:val="00D91156"/>
    <w:rsid w:val="00D91816"/>
    <w:rsid w:val="00D91FD9"/>
    <w:rsid w:val="00D929C6"/>
    <w:rsid w:val="00D9321F"/>
    <w:rsid w:val="00D96090"/>
    <w:rsid w:val="00D973C8"/>
    <w:rsid w:val="00DA16A4"/>
    <w:rsid w:val="00DA170B"/>
    <w:rsid w:val="00DA2005"/>
    <w:rsid w:val="00DA2D38"/>
    <w:rsid w:val="00DA2E2D"/>
    <w:rsid w:val="00DA4D41"/>
    <w:rsid w:val="00DA4F03"/>
    <w:rsid w:val="00DA5018"/>
    <w:rsid w:val="00DA5170"/>
    <w:rsid w:val="00DA6006"/>
    <w:rsid w:val="00DA6CF1"/>
    <w:rsid w:val="00DA7124"/>
    <w:rsid w:val="00DA7372"/>
    <w:rsid w:val="00DA75A6"/>
    <w:rsid w:val="00DA7BC8"/>
    <w:rsid w:val="00DB0F17"/>
    <w:rsid w:val="00DB1331"/>
    <w:rsid w:val="00DB1ACF"/>
    <w:rsid w:val="00DB2392"/>
    <w:rsid w:val="00DB2622"/>
    <w:rsid w:val="00DB3C93"/>
    <w:rsid w:val="00DB3DB9"/>
    <w:rsid w:val="00DB42EC"/>
    <w:rsid w:val="00DB4D4F"/>
    <w:rsid w:val="00DB67E6"/>
    <w:rsid w:val="00DB6833"/>
    <w:rsid w:val="00DB6A85"/>
    <w:rsid w:val="00DB79E6"/>
    <w:rsid w:val="00DB7D16"/>
    <w:rsid w:val="00DC1020"/>
    <w:rsid w:val="00DC108F"/>
    <w:rsid w:val="00DC17DF"/>
    <w:rsid w:val="00DC1980"/>
    <w:rsid w:val="00DC1E09"/>
    <w:rsid w:val="00DC26C2"/>
    <w:rsid w:val="00DC2F2E"/>
    <w:rsid w:val="00DC364A"/>
    <w:rsid w:val="00DC42CA"/>
    <w:rsid w:val="00DC466B"/>
    <w:rsid w:val="00DC4909"/>
    <w:rsid w:val="00DC74F4"/>
    <w:rsid w:val="00DC7ABC"/>
    <w:rsid w:val="00DC7D85"/>
    <w:rsid w:val="00DD0329"/>
    <w:rsid w:val="00DD07DA"/>
    <w:rsid w:val="00DD0B80"/>
    <w:rsid w:val="00DD14F7"/>
    <w:rsid w:val="00DD15DD"/>
    <w:rsid w:val="00DD2991"/>
    <w:rsid w:val="00DD3AE7"/>
    <w:rsid w:val="00DD3BFB"/>
    <w:rsid w:val="00DD3DED"/>
    <w:rsid w:val="00DD4579"/>
    <w:rsid w:val="00DD4AD0"/>
    <w:rsid w:val="00DD53BE"/>
    <w:rsid w:val="00DD5573"/>
    <w:rsid w:val="00DD59E6"/>
    <w:rsid w:val="00DD6201"/>
    <w:rsid w:val="00DD6F08"/>
    <w:rsid w:val="00DE0D35"/>
    <w:rsid w:val="00DE1067"/>
    <w:rsid w:val="00DE2CE9"/>
    <w:rsid w:val="00DE2E85"/>
    <w:rsid w:val="00DE30B2"/>
    <w:rsid w:val="00DE3688"/>
    <w:rsid w:val="00DE3B58"/>
    <w:rsid w:val="00DE42C8"/>
    <w:rsid w:val="00DE4D95"/>
    <w:rsid w:val="00DE5661"/>
    <w:rsid w:val="00DE5906"/>
    <w:rsid w:val="00DE5F66"/>
    <w:rsid w:val="00DE5F88"/>
    <w:rsid w:val="00DE5FD3"/>
    <w:rsid w:val="00DE6D51"/>
    <w:rsid w:val="00DE71A8"/>
    <w:rsid w:val="00DE7CBB"/>
    <w:rsid w:val="00DE7F21"/>
    <w:rsid w:val="00DF0C1C"/>
    <w:rsid w:val="00DF207A"/>
    <w:rsid w:val="00DF2D4D"/>
    <w:rsid w:val="00DF393D"/>
    <w:rsid w:val="00DF536B"/>
    <w:rsid w:val="00DF54E6"/>
    <w:rsid w:val="00DF569C"/>
    <w:rsid w:val="00DF58E9"/>
    <w:rsid w:val="00DF5C42"/>
    <w:rsid w:val="00DF75A5"/>
    <w:rsid w:val="00DF76E6"/>
    <w:rsid w:val="00DF79A4"/>
    <w:rsid w:val="00DF7A73"/>
    <w:rsid w:val="00E0131F"/>
    <w:rsid w:val="00E01A4D"/>
    <w:rsid w:val="00E020B2"/>
    <w:rsid w:val="00E02976"/>
    <w:rsid w:val="00E02B25"/>
    <w:rsid w:val="00E02D85"/>
    <w:rsid w:val="00E02D99"/>
    <w:rsid w:val="00E0472F"/>
    <w:rsid w:val="00E047FD"/>
    <w:rsid w:val="00E0486F"/>
    <w:rsid w:val="00E0504D"/>
    <w:rsid w:val="00E05522"/>
    <w:rsid w:val="00E05C1D"/>
    <w:rsid w:val="00E063C7"/>
    <w:rsid w:val="00E0646C"/>
    <w:rsid w:val="00E07336"/>
    <w:rsid w:val="00E07A6F"/>
    <w:rsid w:val="00E10670"/>
    <w:rsid w:val="00E10B50"/>
    <w:rsid w:val="00E1196C"/>
    <w:rsid w:val="00E11C38"/>
    <w:rsid w:val="00E1202B"/>
    <w:rsid w:val="00E129A2"/>
    <w:rsid w:val="00E12C2D"/>
    <w:rsid w:val="00E130C9"/>
    <w:rsid w:val="00E13306"/>
    <w:rsid w:val="00E13705"/>
    <w:rsid w:val="00E146C0"/>
    <w:rsid w:val="00E14C83"/>
    <w:rsid w:val="00E15681"/>
    <w:rsid w:val="00E15ABB"/>
    <w:rsid w:val="00E166A6"/>
    <w:rsid w:val="00E17AF7"/>
    <w:rsid w:val="00E2013E"/>
    <w:rsid w:val="00E212D8"/>
    <w:rsid w:val="00E213D1"/>
    <w:rsid w:val="00E2174E"/>
    <w:rsid w:val="00E21868"/>
    <w:rsid w:val="00E22569"/>
    <w:rsid w:val="00E22F8A"/>
    <w:rsid w:val="00E23010"/>
    <w:rsid w:val="00E23188"/>
    <w:rsid w:val="00E232DA"/>
    <w:rsid w:val="00E234F9"/>
    <w:rsid w:val="00E2372B"/>
    <w:rsid w:val="00E24DBF"/>
    <w:rsid w:val="00E2528E"/>
    <w:rsid w:val="00E25E01"/>
    <w:rsid w:val="00E26DA9"/>
    <w:rsid w:val="00E26FFE"/>
    <w:rsid w:val="00E2769A"/>
    <w:rsid w:val="00E27A25"/>
    <w:rsid w:val="00E27B9F"/>
    <w:rsid w:val="00E30E5A"/>
    <w:rsid w:val="00E314E2"/>
    <w:rsid w:val="00E31D53"/>
    <w:rsid w:val="00E323AA"/>
    <w:rsid w:val="00E324CA"/>
    <w:rsid w:val="00E329DA"/>
    <w:rsid w:val="00E330E4"/>
    <w:rsid w:val="00E33D0E"/>
    <w:rsid w:val="00E34766"/>
    <w:rsid w:val="00E357A8"/>
    <w:rsid w:val="00E366FA"/>
    <w:rsid w:val="00E36FDA"/>
    <w:rsid w:val="00E3706A"/>
    <w:rsid w:val="00E37CF8"/>
    <w:rsid w:val="00E410C9"/>
    <w:rsid w:val="00E41513"/>
    <w:rsid w:val="00E4180C"/>
    <w:rsid w:val="00E41D27"/>
    <w:rsid w:val="00E41EFE"/>
    <w:rsid w:val="00E42938"/>
    <w:rsid w:val="00E42A97"/>
    <w:rsid w:val="00E431B2"/>
    <w:rsid w:val="00E43754"/>
    <w:rsid w:val="00E43A8A"/>
    <w:rsid w:val="00E43E67"/>
    <w:rsid w:val="00E4429B"/>
    <w:rsid w:val="00E447E4"/>
    <w:rsid w:val="00E44B0D"/>
    <w:rsid w:val="00E45DEF"/>
    <w:rsid w:val="00E46294"/>
    <w:rsid w:val="00E469E4"/>
    <w:rsid w:val="00E46B7A"/>
    <w:rsid w:val="00E46D90"/>
    <w:rsid w:val="00E4778D"/>
    <w:rsid w:val="00E47AC6"/>
    <w:rsid w:val="00E47AFD"/>
    <w:rsid w:val="00E50085"/>
    <w:rsid w:val="00E500B7"/>
    <w:rsid w:val="00E5021A"/>
    <w:rsid w:val="00E507A9"/>
    <w:rsid w:val="00E508AE"/>
    <w:rsid w:val="00E50C24"/>
    <w:rsid w:val="00E528C2"/>
    <w:rsid w:val="00E52CF3"/>
    <w:rsid w:val="00E5375C"/>
    <w:rsid w:val="00E538AD"/>
    <w:rsid w:val="00E543FB"/>
    <w:rsid w:val="00E54BBE"/>
    <w:rsid w:val="00E54D5E"/>
    <w:rsid w:val="00E55107"/>
    <w:rsid w:val="00E5567E"/>
    <w:rsid w:val="00E558D4"/>
    <w:rsid w:val="00E5593E"/>
    <w:rsid w:val="00E55C0C"/>
    <w:rsid w:val="00E55D0D"/>
    <w:rsid w:val="00E56055"/>
    <w:rsid w:val="00E564CF"/>
    <w:rsid w:val="00E56772"/>
    <w:rsid w:val="00E56CBA"/>
    <w:rsid w:val="00E5760C"/>
    <w:rsid w:val="00E5792C"/>
    <w:rsid w:val="00E57D7E"/>
    <w:rsid w:val="00E6066F"/>
    <w:rsid w:val="00E61733"/>
    <w:rsid w:val="00E61D29"/>
    <w:rsid w:val="00E61E41"/>
    <w:rsid w:val="00E62526"/>
    <w:rsid w:val="00E626FC"/>
    <w:rsid w:val="00E629B5"/>
    <w:rsid w:val="00E62C1B"/>
    <w:rsid w:val="00E632A8"/>
    <w:rsid w:val="00E6377E"/>
    <w:rsid w:val="00E63E35"/>
    <w:rsid w:val="00E63FEB"/>
    <w:rsid w:val="00E64C41"/>
    <w:rsid w:val="00E64EAC"/>
    <w:rsid w:val="00E652B1"/>
    <w:rsid w:val="00E6557A"/>
    <w:rsid w:val="00E66B67"/>
    <w:rsid w:val="00E6715F"/>
    <w:rsid w:val="00E6740E"/>
    <w:rsid w:val="00E67869"/>
    <w:rsid w:val="00E708EC"/>
    <w:rsid w:val="00E70D6E"/>
    <w:rsid w:val="00E70D8F"/>
    <w:rsid w:val="00E70FF9"/>
    <w:rsid w:val="00E71218"/>
    <w:rsid w:val="00E71225"/>
    <w:rsid w:val="00E728F7"/>
    <w:rsid w:val="00E72DCF"/>
    <w:rsid w:val="00E73BC9"/>
    <w:rsid w:val="00E742E7"/>
    <w:rsid w:val="00E748B6"/>
    <w:rsid w:val="00E74F57"/>
    <w:rsid w:val="00E75281"/>
    <w:rsid w:val="00E7532D"/>
    <w:rsid w:val="00E7552F"/>
    <w:rsid w:val="00E75716"/>
    <w:rsid w:val="00E75C49"/>
    <w:rsid w:val="00E75EED"/>
    <w:rsid w:val="00E762B8"/>
    <w:rsid w:val="00E76633"/>
    <w:rsid w:val="00E76687"/>
    <w:rsid w:val="00E77818"/>
    <w:rsid w:val="00E809B7"/>
    <w:rsid w:val="00E80BD4"/>
    <w:rsid w:val="00E80E4C"/>
    <w:rsid w:val="00E81398"/>
    <w:rsid w:val="00E817FC"/>
    <w:rsid w:val="00E818E1"/>
    <w:rsid w:val="00E8214C"/>
    <w:rsid w:val="00E821D1"/>
    <w:rsid w:val="00E83654"/>
    <w:rsid w:val="00E837E8"/>
    <w:rsid w:val="00E83D1D"/>
    <w:rsid w:val="00E8403A"/>
    <w:rsid w:val="00E844EC"/>
    <w:rsid w:val="00E84555"/>
    <w:rsid w:val="00E85542"/>
    <w:rsid w:val="00E85C5A"/>
    <w:rsid w:val="00E8602C"/>
    <w:rsid w:val="00E86FF5"/>
    <w:rsid w:val="00E87DC3"/>
    <w:rsid w:val="00E90501"/>
    <w:rsid w:val="00E90FC2"/>
    <w:rsid w:val="00E91C17"/>
    <w:rsid w:val="00E92781"/>
    <w:rsid w:val="00E929BA"/>
    <w:rsid w:val="00E92A07"/>
    <w:rsid w:val="00E92D67"/>
    <w:rsid w:val="00E92E15"/>
    <w:rsid w:val="00E93126"/>
    <w:rsid w:val="00E93750"/>
    <w:rsid w:val="00E9396B"/>
    <w:rsid w:val="00E93FB8"/>
    <w:rsid w:val="00E94408"/>
    <w:rsid w:val="00E94C05"/>
    <w:rsid w:val="00E954C4"/>
    <w:rsid w:val="00E95AFE"/>
    <w:rsid w:val="00E96666"/>
    <w:rsid w:val="00E96673"/>
    <w:rsid w:val="00E96C96"/>
    <w:rsid w:val="00E971FC"/>
    <w:rsid w:val="00E97D4D"/>
    <w:rsid w:val="00EA007A"/>
    <w:rsid w:val="00EA0239"/>
    <w:rsid w:val="00EA0ACB"/>
    <w:rsid w:val="00EA126B"/>
    <w:rsid w:val="00EA13F3"/>
    <w:rsid w:val="00EA1747"/>
    <w:rsid w:val="00EA1781"/>
    <w:rsid w:val="00EA1792"/>
    <w:rsid w:val="00EA1C19"/>
    <w:rsid w:val="00EA1F5E"/>
    <w:rsid w:val="00EA2B9F"/>
    <w:rsid w:val="00EA30C7"/>
    <w:rsid w:val="00EA3249"/>
    <w:rsid w:val="00EA34B9"/>
    <w:rsid w:val="00EA34F5"/>
    <w:rsid w:val="00EA35D9"/>
    <w:rsid w:val="00EA3774"/>
    <w:rsid w:val="00EA3CBA"/>
    <w:rsid w:val="00EA4056"/>
    <w:rsid w:val="00EA415A"/>
    <w:rsid w:val="00EA4588"/>
    <w:rsid w:val="00EA4763"/>
    <w:rsid w:val="00EA5A89"/>
    <w:rsid w:val="00EA5C96"/>
    <w:rsid w:val="00EA62AC"/>
    <w:rsid w:val="00EA673D"/>
    <w:rsid w:val="00EA68A7"/>
    <w:rsid w:val="00EB0361"/>
    <w:rsid w:val="00EB0440"/>
    <w:rsid w:val="00EB05BC"/>
    <w:rsid w:val="00EB0AD2"/>
    <w:rsid w:val="00EB12F9"/>
    <w:rsid w:val="00EB29DB"/>
    <w:rsid w:val="00EB2B96"/>
    <w:rsid w:val="00EB2D11"/>
    <w:rsid w:val="00EB2E9F"/>
    <w:rsid w:val="00EB2FCA"/>
    <w:rsid w:val="00EB37F5"/>
    <w:rsid w:val="00EB3BDE"/>
    <w:rsid w:val="00EB52BC"/>
    <w:rsid w:val="00EB5E1C"/>
    <w:rsid w:val="00EB603B"/>
    <w:rsid w:val="00EB672F"/>
    <w:rsid w:val="00EB67F9"/>
    <w:rsid w:val="00EB6A67"/>
    <w:rsid w:val="00EB6B32"/>
    <w:rsid w:val="00EB6BF7"/>
    <w:rsid w:val="00EB74C3"/>
    <w:rsid w:val="00EB7642"/>
    <w:rsid w:val="00EC2040"/>
    <w:rsid w:val="00EC25A3"/>
    <w:rsid w:val="00EC3378"/>
    <w:rsid w:val="00EC3408"/>
    <w:rsid w:val="00EC3551"/>
    <w:rsid w:val="00EC3784"/>
    <w:rsid w:val="00EC3AAC"/>
    <w:rsid w:val="00EC3CF5"/>
    <w:rsid w:val="00EC3E3B"/>
    <w:rsid w:val="00EC3EFE"/>
    <w:rsid w:val="00EC4810"/>
    <w:rsid w:val="00EC66B3"/>
    <w:rsid w:val="00EC69E8"/>
    <w:rsid w:val="00EC6B8E"/>
    <w:rsid w:val="00EC6B93"/>
    <w:rsid w:val="00ED06F9"/>
    <w:rsid w:val="00ED1024"/>
    <w:rsid w:val="00ED3670"/>
    <w:rsid w:val="00ED4181"/>
    <w:rsid w:val="00ED46DE"/>
    <w:rsid w:val="00ED5458"/>
    <w:rsid w:val="00ED58F9"/>
    <w:rsid w:val="00ED67BA"/>
    <w:rsid w:val="00ED68C4"/>
    <w:rsid w:val="00ED6B43"/>
    <w:rsid w:val="00ED6BCA"/>
    <w:rsid w:val="00ED7829"/>
    <w:rsid w:val="00EE0334"/>
    <w:rsid w:val="00EE0D42"/>
    <w:rsid w:val="00EE111D"/>
    <w:rsid w:val="00EE1792"/>
    <w:rsid w:val="00EE1AE0"/>
    <w:rsid w:val="00EE2FEA"/>
    <w:rsid w:val="00EE31ED"/>
    <w:rsid w:val="00EE388A"/>
    <w:rsid w:val="00EE3CD6"/>
    <w:rsid w:val="00EE4335"/>
    <w:rsid w:val="00EE4644"/>
    <w:rsid w:val="00EE490B"/>
    <w:rsid w:val="00EE51BE"/>
    <w:rsid w:val="00EE635A"/>
    <w:rsid w:val="00EE6CA3"/>
    <w:rsid w:val="00EE777F"/>
    <w:rsid w:val="00EE7972"/>
    <w:rsid w:val="00EF060D"/>
    <w:rsid w:val="00EF0CFA"/>
    <w:rsid w:val="00EF164E"/>
    <w:rsid w:val="00EF1B8C"/>
    <w:rsid w:val="00EF1F39"/>
    <w:rsid w:val="00EF23E9"/>
    <w:rsid w:val="00EF2C6B"/>
    <w:rsid w:val="00EF3BDD"/>
    <w:rsid w:val="00EF4284"/>
    <w:rsid w:val="00EF48CB"/>
    <w:rsid w:val="00EF50B3"/>
    <w:rsid w:val="00EF6098"/>
    <w:rsid w:val="00EF76CF"/>
    <w:rsid w:val="00EF7929"/>
    <w:rsid w:val="00F0010C"/>
    <w:rsid w:val="00F003D0"/>
    <w:rsid w:val="00F01334"/>
    <w:rsid w:val="00F01903"/>
    <w:rsid w:val="00F01AA7"/>
    <w:rsid w:val="00F01B8E"/>
    <w:rsid w:val="00F01CC8"/>
    <w:rsid w:val="00F01D65"/>
    <w:rsid w:val="00F021CA"/>
    <w:rsid w:val="00F02789"/>
    <w:rsid w:val="00F02A8A"/>
    <w:rsid w:val="00F03612"/>
    <w:rsid w:val="00F0376C"/>
    <w:rsid w:val="00F03A61"/>
    <w:rsid w:val="00F04375"/>
    <w:rsid w:val="00F0440B"/>
    <w:rsid w:val="00F04897"/>
    <w:rsid w:val="00F05410"/>
    <w:rsid w:val="00F056CE"/>
    <w:rsid w:val="00F05C24"/>
    <w:rsid w:val="00F06313"/>
    <w:rsid w:val="00F07AA6"/>
    <w:rsid w:val="00F104B0"/>
    <w:rsid w:val="00F10967"/>
    <w:rsid w:val="00F11B81"/>
    <w:rsid w:val="00F11F33"/>
    <w:rsid w:val="00F122DC"/>
    <w:rsid w:val="00F13592"/>
    <w:rsid w:val="00F137B2"/>
    <w:rsid w:val="00F13CB7"/>
    <w:rsid w:val="00F1416C"/>
    <w:rsid w:val="00F14660"/>
    <w:rsid w:val="00F14E2C"/>
    <w:rsid w:val="00F150C5"/>
    <w:rsid w:val="00F159E1"/>
    <w:rsid w:val="00F15C50"/>
    <w:rsid w:val="00F15CFC"/>
    <w:rsid w:val="00F172BC"/>
    <w:rsid w:val="00F173EE"/>
    <w:rsid w:val="00F2007B"/>
    <w:rsid w:val="00F2017D"/>
    <w:rsid w:val="00F203E4"/>
    <w:rsid w:val="00F20624"/>
    <w:rsid w:val="00F208A7"/>
    <w:rsid w:val="00F209C2"/>
    <w:rsid w:val="00F20AAB"/>
    <w:rsid w:val="00F20D7D"/>
    <w:rsid w:val="00F21685"/>
    <w:rsid w:val="00F22939"/>
    <w:rsid w:val="00F22C58"/>
    <w:rsid w:val="00F22D0D"/>
    <w:rsid w:val="00F23225"/>
    <w:rsid w:val="00F238DC"/>
    <w:rsid w:val="00F23D91"/>
    <w:rsid w:val="00F24228"/>
    <w:rsid w:val="00F24BBA"/>
    <w:rsid w:val="00F2563A"/>
    <w:rsid w:val="00F25F27"/>
    <w:rsid w:val="00F260A9"/>
    <w:rsid w:val="00F26647"/>
    <w:rsid w:val="00F26CF7"/>
    <w:rsid w:val="00F2785F"/>
    <w:rsid w:val="00F30325"/>
    <w:rsid w:val="00F31285"/>
    <w:rsid w:val="00F31388"/>
    <w:rsid w:val="00F31A15"/>
    <w:rsid w:val="00F325DE"/>
    <w:rsid w:val="00F327BD"/>
    <w:rsid w:val="00F34431"/>
    <w:rsid w:val="00F345A2"/>
    <w:rsid w:val="00F349BD"/>
    <w:rsid w:val="00F34E4A"/>
    <w:rsid w:val="00F34FFD"/>
    <w:rsid w:val="00F355B8"/>
    <w:rsid w:val="00F3562A"/>
    <w:rsid w:val="00F35A59"/>
    <w:rsid w:val="00F36692"/>
    <w:rsid w:val="00F36A8A"/>
    <w:rsid w:val="00F36AC6"/>
    <w:rsid w:val="00F36C00"/>
    <w:rsid w:val="00F37251"/>
    <w:rsid w:val="00F374B2"/>
    <w:rsid w:val="00F40A6F"/>
    <w:rsid w:val="00F40A7E"/>
    <w:rsid w:val="00F40F57"/>
    <w:rsid w:val="00F41001"/>
    <w:rsid w:val="00F41004"/>
    <w:rsid w:val="00F4114B"/>
    <w:rsid w:val="00F412ED"/>
    <w:rsid w:val="00F41BE4"/>
    <w:rsid w:val="00F41E35"/>
    <w:rsid w:val="00F42AE9"/>
    <w:rsid w:val="00F42D12"/>
    <w:rsid w:val="00F442F4"/>
    <w:rsid w:val="00F44306"/>
    <w:rsid w:val="00F44314"/>
    <w:rsid w:val="00F443F6"/>
    <w:rsid w:val="00F44E56"/>
    <w:rsid w:val="00F44E86"/>
    <w:rsid w:val="00F457B6"/>
    <w:rsid w:val="00F470CF"/>
    <w:rsid w:val="00F4771D"/>
    <w:rsid w:val="00F50ED0"/>
    <w:rsid w:val="00F51031"/>
    <w:rsid w:val="00F517F8"/>
    <w:rsid w:val="00F51921"/>
    <w:rsid w:val="00F51BA5"/>
    <w:rsid w:val="00F51C7F"/>
    <w:rsid w:val="00F5347D"/>
    <w:rsid w:val="00F544D2"/>
    <w:rsid w:val="00F54A25"/>
    <w:rsid w:val="00F54C0A"/>
    <w:rsid w:val="00F54DFF"/>
    <w:rsid w:val="00F55D56"/>
    <w:rsid w:val="00F56A6F"/>
    <w:rsid w:val="00F57A35"/>
    <w:rsid w:val="00F60B2D"/>
    <w:rsid w:val="00F6108E"/>
    <w:rsid w:val="00F61E38"/>
    <w:rsid w:val="00F621A9"/>
    <w:rsid w:val="00F622EC"/>
    <w:rsid w:val="00F62B01"/>
    <w:rsid w:val="00F63014"/>
    <w:rsid w:val="00F630A0"/>
    <w:rsid w:val="00F6322F"/>
    <w:rsid w:val="00F63473"/>
    <w:rsid w:val="00F636B5"/>
    <w:rsid w:val="00F63C16"/>
    <w:rsid w:val="00F65038"/>
    <w:rsid w:val="00F66300"/>
    <w:rsid w:val="00F66432"/>
    <w:rsid w:val="00F67549"/>
    <w:rsid w:val="00F67C05"/>
    <w:rsid w:val="00F67CC9"/>
    <w:rsid w:val="00F707D2"/>
    <w:rsid w:val="00F71346"/>
    <w:rsid w:val="00F7150E"/>
    <w:rsid w:val="00F71B7D"/>
    <w:rsid w:val="00F71C09"/>
    <w:rsid w:val="00F727CF"/>
    <w:rsid w:val="00F72889"/>
    <w:rsid w:val="00F72939"/>
    <w:rsid w:val="00F72B15"/>
    <w:rsid w:val="00F72BA4"/>
    <w:rsid w:val="00F72F18"/>
    <w:rsid w:val="00F73684"/>
    <w:rsid w:val="00F73EE1"/>
    <w:rsid w:val="00F741C6"/>
    <w:rsid w:val="00F7440C"/>
    <w:rsid w:val="00F74B8A"/>
    <w:rsid w:val="00F76B0B"/>
    <w:rsid w:val="00F76EF9"/>
    <w:rsid w:val="00F80190"/>
    <w:rsid w:val="00F80CAA"/>
    <w:rsid w:val="00F80CB9"/>
    <w:rsid w:val="00F81242"/>
    <w:rsid w:val="00F8254F"/>
    <w:rsid w:val="00F83BE4"/>
    <w:rsid w:val="00F8444A"/>
    <w:rsid w:val="00F84463"/>
    <w:rsid w:val="00F844D5"/>
    <w:rsid w:val="00F85207"/>
    <w:rsid w:val="00F859E1"/>
    <w:rsid w:val="00F86466"/>
    <w:rsid w:val="00F86732"/>
    <w:rsid w:val="00F869C9"/>
    <w:rsid w:val="00F900D3"/>
    <w:rsid w:val="00F90313"/>
    <w:rsid w:val="00F904BB"/>
    <w:rsid w:val="00F906DF"/>
    <w:rsid w:val="00F90C1E"/>
    <w:rsid w:val="00F90CA0"/>
    <w:rsid w:val="00F90DA9"/>
    <w:rsid w:val="00F90F2C"/>
    <w:rsid w:val="00F9122D"/>
    <w:rsid w:val="00F92310"/>
    <w:rsid w:val="00F92358"/>
    <w:rsid w:val="00F93EC7"/>
    <w:rsid w:val="00F96086"/>
    <w:rsid w:val="00F9614D"/>
    <w:rsid w:val="00F9667A"/>
    <w:rsid w:val="00F96918"/>
    <w:rsid w:val="00F9698E"/>
    <w:rsid w:val="00F96D24"/>
    <w:rsid w:val="00F97109"/>
    <w:rsid w:val="00F971C6"/>
    <w:rsid w:val="00F97AD1"/>
    <w:rsid w:val="00F97FED"/>
    <w:rsid w:val="00FA0EEC"/>
    <w:rsid w:val="00FA2294"/>
    <w:rsid w:val="00FA258E"/>
    <w:rsid w:val="00FA282F"/>
    <w:rsid w:val="00FA37B6"/>
    <w:rsid w:val="00FA3801"/>
    <w:rsid w:val="00FA3DD4"/>
    <w:rsid w:val="00FA5CCE"/>
    <w:rsid w:val="00FA618D"/>
    <w:rsid w:val="00FA62BD"/>
    <w:rsid w:val="00FA66AE"/>
    <w:rsid w:val="00FB022F"/>
    <w:rsid w:val="00FB0A4D"/>
    <w:rsid w:val="00FB0A6F"/>
    <w:rsid w:val="00FB0F39"/>
    <w:rsid w:val="00FB122D"/>
    <w:rsid w:val="00FB1A0B"/>
    <w:rsid w:val="00FB26CA"/>
    <w:rsid w:val="00FB30A8"/>
    <w:rsid w:val="00FB4112"/>
    <w:rsid w:val="00FB47CC"/>
    <w:rsid w:val="00FB50AD"/>
    <w:rsid w:val="00FB531B"/>
    <w:rsid w:val="00FB5338"/>
    <w:rsid w:val="00FB6391"/>
    <w:rsid w:val="00FB6A9C"/>
    <w:rsid w:val="00FB6AA7"/>
    <w:rsid w:val="00FB6C66"/>
    <w:rsid w:val="00FB6D10"/>
    <w:rsid w:val="00FB71B6"/>
    <w:rsid w:val="00FB745F"/>
    <w:rsid w:val="00FB7899"/>
    <w:rsid w:val="00FB7EE4"/>
    <w:rsid w:val="00FC00CB"/>
    <w:rsid w:val="00FC2681"/>
    <w:rsid w:val="00FC38ED"/>
    <w:rsid w:val="00FC3BBE"/>
    <w:rsid w:val="00FC4D4C"/>
    <w:rsid w:val="00FC5128"/>
    <w:rsid w:val="00FC5294"/>
    <w:rsid w:val="00FC555A"/>
    <w:rsid w:val="00FC63DB"/>
    <w:rsid w:val="00FC6663"/>
    <w:rsid w:val="00FC7D4F"/>
    <w:rsid w:val="00FD0085"/>
    <w:rsid w:val="00FD031D"/>
    <w:rsid w:val="00FD0841"/>
    <w:rsid w:val="00FD1596"/>
    <w:rsid w:val="00FD164A"/>
    <w:rsid w:val="00FD1F7C"/>
    <w:rsid w:val="00FD2181"/>
    <w:rsid w:val="00FD263B"/>
    <w:rsid w:val="00FD3070"/>
    <w:rsid w:val="00FD3EE6"/>
    <w:rsid w:val="00FD427F"/>
    <w:rsid w:val="00FD4AA1"/>
    <w:rsid w:val="00FD5039"/>
    <w:rsid w:val="00FD59C1"/>
    <w:rsid w:val="00FD5D96"/>
    <w:rsid w:val="00FD72C4"/>
    <w:rsid w:val="00FD7B30"/>
    <w:rsid w:val="00FE04F4"/>
    <w:rsid w:val="00FE1305"/>
    <w:rsid w:val="00FE23C7"/>
    <w:rsid w:val="00FE2721"/>
    <w:rsid w:val="00FE28D3"/>
    <w:rsid w:val="00FE2B13"/>
    <w:rsid w:val="00FE30B1"/>
    <w:rsid w:val="00FE4FEB"/>
    <w:rsid w:val="00FE53EF"/>
    <w:rsid w:val="00FE5463"/>
    <w:rsid w:val="00FE56C6"/>
    <w:rsid w:val="00FE59FA"/>
    <w:rsid w:val="00FE5C0B"/>
    <w:rsid w:val="00FE5C93"/>
    <w:rsid w:val="00FE6A94"/>
    <w:rsid w:val="00FE6DBD"/>
    <w:rsid w:val="00FE7738"/>
    <w:rsid w:val="00FE7CC7"/>
    <w:rsid w:val="00FE7F97"/>
    <w:rsid w:val="00FF02C7"/>
    <w:rsid w:val="00FF0522"/>
    <w:rsid w:val="00FF0667"/>
    <w:rsid w:val="00FF0DAD"/>
    <w:rsid w:val="00FF1132"/>
    <w:rsid w:val="00FF175A"/>
    <w:rsid w:val="00FF22F1"/>
    <w:rsid w:val="00FF2420"/>
    <w:rsid w:val="00FF2FEE"/>
    <w:rsid w:val="00FF3A34"/>
    <w:rsid w:val="00FF404F"/>
    <w:rsid w:val="00FF453A"/>
    <w:rsid w:val="00FF45E6"/>
    <w:rsid w:val="00FF4793"/>
    <w:rsid w:val="00FF50FA"/>
    <w:rsid w:val="00FF5D96"/>
    <w:rsid w:val="00FF5FC0"/>
    <w:rsid w:val="00FF6951"/>
    <w:rsid w:val="00FF6CE8"/>
    <w:rsid w:val="00FF6D89"/>
    <w:rsid w:val="00FF758E"/>
    <w:rsid w:val="00FF7C1A"/>
    <w:rsid w:val="00FF7D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353D738"/>
  <w15:docId w15:val="{4DAAE8AF-9814-4A37-880A-06F1FC39B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03E72"/>
    <w:pPr>
      <w:spacing w:after="0" w:line="240" w:lineRule="auto"/>
    </w:pPr>
    <w:rPr>
      <w:rFonts w:ascii="Times New Roman" w:eastAsia="Times New Roman" w:hAnsi="Times New Roman" w:cs="Times New Roman"/>
      <w:sz w:val="28"/>
      <w:szCs w:val="28"/>
      <w:lang w:eastAsia="ru-RU"/>
    </w:rPr>
  </w:style>
  <w:style w:type="paragraph" w:styleId="3">
    <w:name w:val="heading 3"/>
    <w:basedOn w:val="a"/>
    <w:link w:val="30"/>
    <w:qFormat/>
    <w:rsid w:val="00403E72"/>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403E72"/>
    <w:rPr>
      <w:rFonts w:ascii="Times New Roman" w:eastAsia="Times New Roman" w:hAnsi="Times New Roman" w:cs="Times New Roman"/>
      <w:b/>
      <w:bCs/>
      <w:sz w:val="27"/>
      <w:szCs w:val="27"/>
      <w:lang w:eastAsia="ru-RU"/>
    </w:rPr>
  </w:style>
  <w:style w:type="paragraph" w:customStyle="1" w:styleId="a00">
    <w:name w:val="a0"/>
    <w:basedOn w:val="a"/>
    <w:rsid w:val="00403E72"/>
    <w:pPr>
      <w:spacing w:before="100" w:beforeAutospacing="1" w:after="100" w:afterAutospacing="1"/>
    </w:pPr>
    <w:rPr>
      <w:sz w:val="24"/>
      <w:szCs w:val="24"/>
    </w:rPr>
  </w:style>
  <w:style w:type="paragraph" w:styleId="2">
    <w:name w:val="toc 2"/>
    <w:basedOn w:val="a"/>
    <w:rsid w:val="00403E72"/>
    <w:pPr>
      <w:spacing w:before="100" w:beforeAutospacing="1" w:after="100" w:afterAutospacing="1"/>
    </w:pPr>
    <w:rPr>
      <w:sz w:val="24"/>
      <w:szCs w:val="24"/>
    </w:rPr>
  </w:style>
  <w:style w:type="paragraph" w:customStyle="1" w:styleId="ConsPlusNonformat">
    <w:name w:val="ConsPlusNonformat"/>
    <w:rsid w:val="00403E7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3">
    <w:name w:val="List Paragraph"/>
    <w:basedOn w:val="a"/>
    <w:uiPriority w:val="34"/>
    <w:qFormat/>
    <w:rsid w:val="00403E72"/>
    <w:pPr>
      <w:spacing w:after="200" w:line="276" w:lineRule="auto"/>
      <w:ind w:left="720"/>
      <w:contextualSpacing/>
    </w:pPr>
    <w:rPr>
      <w:rFonts w:ascii="Calibri" w:eastAsia="Calibri" w:hAnsi="Calibri"/>
      <w:sz w:val="22"/>
      <w:szCs w:val="22"/>
      <w:lang w:eastAsia="en-US"/>
    </w:rPr>
  </w:style>
  <w:style w:type="paragraph" w:styleId="a4">
    <w:name w:val="Balloon Text"/>
    <w:basedOn w:val="a"/>
    <w:link w:val="a5"/>
    <w:uiPriority w:val="99"/>
    <w:semiHidden/>
    <w:unhideWhenUsed/>
    <w:rsid w:val="00403E72"/>
    <w:rPr>
      <w:rFonts w:ascii="Tahoma" w:hAnsi="Tahoma" w:cs="Tahoma"/>
      <w:sz w:val="16"/>
      <w:szCs w:val="16"/>
    </w:rPr>
  </w:style>
  <w:style w:type="character" w:customStyle="1" w:styleId="a5">
    <w:name w:val="Текст выноски Знак"/>
    <w:basedOn w:val="a0"/>
    <w:link w:val="a4"/>
    <w:uiPriority w:val="99"/>
    <w:semiHidden/>
    <w:rsid w:val="00403E72"/>
    <w:rPr>
      <w:rFonts w:ascii="Tahoma" w:eastAsia="Times New Roman" w:hAnsi="Tahoma" w:cs="Tahoma"/>
      <w:sz w:val="16"/>
      <w:szCs w:val="16"/>
      <w:lang w:eastAsia="ru-RU"/>
    </w:rPr>
  </w:style>
  <w:style w:type="character" w:customStyle="1" w:styleId="31">
    <w:name w:val="Основной текст (3)_"/>
    <w:basedOn w:val="a0"/>
    <w:link w:val="32"/>
    <w:rsid w:val="00BB54ED"/>
    <w:rPr>
      <w:rFonts w:ascii="Arial" w:eastAsia="Arial" w:hAnsi="Arial" w:cs="Arial"/>
      <w:b/>
      <w:bCs/>
      <w:sz w:val="19"/>
      <w:szCs w:val="19"/>
      <w:shd w:val="clear" w:color="auto" w:fill="FFFFFF"/>
    </w:rPr>
  </w:style>
  <w:style w:type="character" w:customStyle="1" w:styleId="a6">
    <w:name w:val="Основной текст_"/>
    <w:basedOn w:val="a0"/>
    <w:link w:val="1"/>
    <w:rsid w:val="00BB54ED"/>
    <w:rPr>
      <w:rFonts w:ascii="Times New Roman" w:eastAsia="Times New Roman" w:hAnsi="Times New Roman" w:cs="Times New Roman"/>
      <w:sz w:val="21"/>
      <w:szCs w:val="21"/>
      <w:shd w:val="clear" w:color="auto" w:fill="FFFFFF"/>
    </w:rPr>
  </w:style>
  <w:style w:type="paragraph" w:customStyle="1" w:styleId="32">
    <w:name w:val="Основной текст (3)"/>
    <w:basedOn w:val="a"/>
    <w:link w:val="31"/>
    <w:rsid w:val="00BB54ED"/>
    <w:pPr>
      <w:widowControl w:val="0"/>
      <w:shd w:val="clear" w:color="auto" w:fill="FFFFFF"/>
      <w:spacing w:before="360" w:after="240" w:line="0" w:lineRule="atLeast"/>
      <w:ind w:firstLine="320"/>
      <w:jc w:val="both"/>
    </w:pPr>
    <w:rPr>
      <w:rFonts w:ascii="Arial" w:eastAsia="Arial" w:hAnsi="Arial" w:cs="Arial"/>
      <w:b/>
      <w:bCs/>
      <w:sz w:val="19"/>
      <w:szCs w:val="19"/>
      <w:lang w:eastAsia="en-US"/>
    </w:rPr>
  </w:style>
  <w:style w:type="paragraph" w:customStyle="1" w:styleId="1">
    <w:name w:val="Основной текст1"/>
    <w:basedOn w:val="a"/>
    <w:link w:val="a6"/>
    <w:rsid w:val="00BB54ED"/>
    <w:pPr>
      <w:widowControl w:val="0"/>
      <w:shd w:val="clear" w:color="auto" w:fill="FFFFFF"/>
      <w:spacing w:before="240" w:line="214" w:lineRule="exact"/>
      <w:jc w:val="both"/>
    </w:pPr>
    <w:rPr>
      <w:sz w:val="21"/>
      <w:szCs w:val="21"/>
      <w:lang w:eastAsia="en-US"/>
    </w:rPr>
  </w:style>
  <w:style w:type="character" w:customStyle="1" w:styleId="1pt">
    <w:name w:val="Основной текст + Курсив;Интервал 1 pt"/>
    <w:basedOn w:val="a6"/>
    <w:rsid w:val="00BB54ED"/>
    <w:rPr>
      <w:rFonts w:ascii="Times New Roman" w:eastAsia="Times New Roman" w:hAnsi="Times New Roman" w:cs="Times New Roman"/>
      <w:b w:val="0"/>
      <w:bCs w:val="0"/>
      <w:i/>
      <w:iCs/>
      <w:smallCaps w:val="0"/>
      <w:strike w:val="0"/>
      <w:color w:val="000000"/>
      <w:spacing w:val="20"/>
      <w:w w:val="100"/>
      <w:position w:val="0"/>
      <w:sz w:val="21"/>
      <w:szCs w:val="21"/>
      <w:u w:val="none"/>
      <w:shd w:val="clear" w:color="auto" w:fill="FFFFFF"/>
      <w:lang w:val="ru-RU"/>
    </w:rPr>
  </w:style>
  <w:style w:type="character" w:customStyle="1" w:styleId="5">
    <w:name w:val="Основной текст (5)"/>
    <w:basedOn w:val="a0"/>
    <w:rsid w:val="00D55332"/>
    <w:rPr>
      <w:rFonts w:ascii="Times New Roman" w:eastAsia="Times New Roman" w:hAnsi="Times New Roman" w:cs="Times New Roman"/>
      <w:b/>
      <w:bCs/>
      <w:i w:val="0"/>
      <w:iCs w:val="0"/>
      <w:smallCaps w:val="0"/>
      <w:strike w:val="0"/>
      <w:color w:val="000000"/>
      <w:spacing w:val="0"/>
      <w:w w:val="100"/>
      <w:position w:val="0"/>
      <w:sz w:val="19"/>
      <w:szCs w:val="19"/>
      <w:u w:val="none"/>
      <w:lang w:val="ru-RU"/>
    </w:rPr>
  </w:style>
  <w:style w:type="character" w:customStyle="1" w:styleId="51pt">
    <w:name w:val="Основной текст (5) + Курсив;Интервал 1 pt"/>
    <w:basedOn w:val="a0"/>
    <w:rsid w:val="00D55332"/>
    <w:rPr>
      <w:rFonts w:ascii="Times New Roman" w:eastAsia="Times New Roman" w:hAnsi="Times New Roman" w:cs="Times New Roman"/>
      <w:b/>
      <w:bCs/>
      <w:i/>
      <w:iCs/>
      <w:smallCaps w:val="0"/>
      <w:strike w:val="0"/>
      <w:color w:val="000000"/>
      <w:spacing w:val="20"/>
      <w:w w:val="100"/>
      <w:position w:val="0"/>
      <w:sz w:val="19"/>
      <w:szCs w:val="19"/>
      <w:u w:val="none"/>
      <w:lang w:val="ru-RU"/>
    </w:rPr>
  </w:style>
  <w:style w:type="character" w:styleId="a7">
    <w:name w:val="Placeholder Text"/>
    <w:basedOn w:val="a0"/>
    <w:uiPriority w:val="99"/>
    <w:semiHidden/>
    <w:rsid w:val="005C183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hyperlink" Target="file:///\\home\slava\Catalog_10.11.2009\Data1\1\1953\index.htm" TargetMode="External"/><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image" Target="media/image1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CB1983A-8BB4-4045-9791-62FD27F333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416</TotalTime>
  <Pages>11</Pages>
  <Words>1836</Words>
  <Characters>10469</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12281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Бакытбек</dc:creator>
  <cp:lastModifiedBy>Сеилханов Арыстанбек Жанғазыұлы</cp:lastModifiedBy>
  <cp:revision>13</cp:revision>
  <dcterms:created xsi:type="dcterms:W3CDTF">2013-10-07T03:29:00Z</dcterms:created>
  <dcterms:modified xsi:type="dcterms:W3CDTF">2020-11-11T16:11:00Z</dcterms:modified>
</cp:coreProperties>
</file>